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B9FE" w14:textId="7E360FDD" w:rsidR="00D5581B" w:rsidRPr="00ED3E68" w:rsidRDefault="004B40AB" w:rsidP="00BC6A0F">
      <w:pPr>
        <w:pStyle w:val="Nzov"/>
        <w:keepNext/>
        <w:keepLines/>
        <w:spacing w:after="120"/>
        <w:rPr>
          <w:rFonts w:ascii="Arial Narrow" w:hAnsi="Arial Narrow"/>
          <w:sz w:val="40"/>
          <w:szCs w:val="40"/>
          <w:lang w:val="sk-SK"/>
        </w:rPr>
      </w:pPr>
      <w:r>
        <w:rPr>
          <w:rFonts w:ascii="Arial Narrow" w:hAnsi="Arial Narrow"/>
          <w:sz w:val="40"/>
          <w:szCs w:val="40"/>
          <w:lang w:val="sk-SK"/>
        </w:rPr>
        <w:t>Z</w:t>
      </w:r>
      <w:r w:rsidR="00D5581B" w:rsidRPr="00ED3E68">
        <w:rPr>
          <w:rFonts w:ascii="Arial Narrow" w:hAnsi="Arial Narrow"/>
          <w:sz w:val="40"/>
          <w:szCs w:val="40"/>
          <w:lang w:val="sk-SK"/>
        </w:rPr>
        <w:t xml:space="preserve">MLUVA  O DIELO </w:t>
      </w:r>
    </w:p>
    <w:p w14:paraId="6D061E10" w14:textId="77777777" w:rsidR="00D5581B" w:rsidRPr="00ED3E68" w:rsidRDefault="00D5581B" w:rsidP="00BC6A0F">
      <w:pPr>
        <w:pStyle w:val="Nzov"/>
        <w:keepNext/>
        <w:keepLines/>
        <w:spacing w:after="120"/>
        <w:jc w:val="left"/>
        <w:rPr>
          <w:rFonts w:ascii="Arial Narrow" w:hAnsi="Arial Narrow"/>
          <w:sz w:val="24"/>
          <w:szCs w:val="24"/>
          <w:lang w:val="sk-SK"/>
        </w:rPr>
      </w:pPr>
    </w:p>
    <w:p w14:paraId="1EBC2F05" w14:textId="77777777" w:rsidR="00D5581B" w:rsidRPr="00ED3E68" w:rsidRDefault="00D5581B" w:rsidP="007454A0">
      <w:pPr>
        <w:pStyle w:val="Zkladntext21"/>
        <w:keepNext/>
        <w:keepLines/>
        <w:ind w:left="284"/>
        <w:jc w:val="center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uzavretá podľa ustanovení §§  536 až 565 Obchodného zákonníka č. 513/1991 Zb. v znení neskorších predpisov </w:t>
      </w:r>
    </w:p>
    <w:p w14:paraId="3464992D" w14:textId="77777777" w:rsidR="00D5581B" w:rsidRPr="00ED3E68" w:rsidRDefault="00D5581B" w:rsidP="00DB525C">
      <w:pPr>
        <w:keepNext/>
        <w:keepLines/>
        <w:tabs>
          <w:tab w:val="left" w:pos="4678"/>
        </w:tabs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</w:p>
    <w:p w14:paraId="12551C55" w14:textId="77777777" w:rsidR="00D5581B" w:rsidRPr="00ED3E68" w:rsidRDefault="00D5581B" w:rsidP="007454A0">
      <w:pPr>
        <w:keepNext/>
        <w:keepLines/>
        <w:tabs>
          <w:tab w:val="left" w:pos="4678"/>
        </w:tabs>
        <w:jc w:val="center"/>
        <w:rPr>
          <w:rFonts w:ascii="Arial Narrow" w:hAnsi="Arial Narrow"/>
          <w:sz w:val="24"/>
          <w:szCs w:val="24"/>
          <w:lang w:val="sk-SK"/>
        </w:rPr>
      </w:pPr>
    </w:p>
    <w:p w14:paraId="662C9935" w14:textId="77777777" w:rsidR="00D5581B" w:rsidRPr="00ED3E68" w:rsidRDefault="00D5581B" w:rsidP="007454A0">
      <w:pPr>
        <w:keepNext/>
        <w:keepLines/>
        <w:tabs>
          <w:tab w:val="left" w:pos="4678"/>
        </w:tabs>
        <w:jc w:val="center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medzi:</w:t>
      </w:r>
    </w:p>
    <w:p w14:paraId="57FE6629" w14:textId="77777777" w:rsidR="00D5581B" w:rsidRPr="00ED3E68" w:rsidRDefault="00D5581B" w:rsidP="00BC6A0F">
      <w:pPr>
        <w:keepNext/>
        <w:keepLines/>
        <w:jc w:val="center"/>
        <w:rPr>
          <w:rFonts w:ascii="Arial Narrow" w:hAnsi="Arial Narrow"/>
          <w:sz w:val="24"/>
          <w:szCs w:val="24"/>
          <w:lang w:val="sk-SK"/>
        </w:rPr>
      </w:pPr>
    </w:p>
    <w:p w14:paraId="55A21FEA" w14:textId="77777777" w:rsidR="00D5581B" w:rsidRPr="00ED3E68" w:rsidRDefault="00D5581B" w:rsidP="00332631">
      <w:pPr>
        <w:pStyle w:val="Nadpis7"/>
        <w:keepLines/>
        <w:numPr>
          <w:ilvl w:val="0"/>
          <w:numId w:val="27"/>
        </w:numPr>
        <w:tabs>
          <w:tab w:val="clear" w:pos="993"/>
        </w:tabs>
        <w:spacing w:line="240" w:lineRule="auto"/>
        <w:jc w:val="center"/>
        <w:rPr>
          <w:rFonts w:ascii="Arial Narrow" w:hAnsi="Arial Narrow"/>
          <w:sz w:val="28"/>
          <w:szCs w:val="28"/>
          <w:u w:val="none"/>
          <w:lang w:val="sk-SK"/>
        </w:rPr>
      </w:pPr>
      <w:r w:rsidRPr="00ED3E68">
        <w:rPr>
          <w:rFonts w:ascii="Arial Narrow" w:hAnsi="Arial Narrow"/>
          <w:sz w:val="28"/>
          <w:szCs w:val="28"/>
          <w:u w:val="none"/>
          <w:lang w:val="sk-SK"/>
        </w:rPr>
        <w:t>Zmluvné strany</w:t>
      </w:r>
    </w:p>
    <w:p w14:paraId="47AF38DC" w14:textId="77777777" w:rsidR="00D5581B" w:rsidRPr="00ED3E68" w:rsidRDefault="00D5581B" w:rsidP="00B47763">
      <w:pPr>
        <w:rPr>
          <w:rFonts w:ascii="Arial Narrow" w:hAnsi="Arial Narrow"/>
          <w:lang w:val="sk-SK"/>
        </w:rPr>
      </w:pPr>
    </w:p>
    <w:p w14:paraId="01CAA92B" w14:textId="5F0E3CC7" w:rsidR="00774195" w:rsidRPr="00ED3E68" w:rsidRDefault="007E5525" w:rsidP="00D3344E">
      <w:pPr>
        <w:pStyle w:val="Zkladntext21"/>
        <w:keepNext/>
        <w:keepLines/>
        <w:tabs>
          <w:tab w:val="left" w:pos="426"/>
          <w:tab w:val="left" w:pos="2552"/>
        </w:tabs>
        <w:rPr>
          <w:rFonts w:ascii="Arial Narrow" w:hAnsi="Arial Narrow"/>
          <w:b/>
          <w:bCs/>
          <w:lang w:val="sk-SK"/>
        </w:rPr>
      </w:pPr>
      <w:r w:rsidRPr="00ED3E68">
        <w:rPr>
          <w:rFonts w:ascii="Arial Narrow" w:hAnsi="Arial Narrow"/>
          <w:b/>
          <w:bCs/>
          <w:lang w:val="sk-SK"/>
        </w:rPr>
        <w:t xml:space="preserve">1. </w:t>
      </w:r>
      <w:r w:rsidR="00BB7D99" w:rsidRPr="00ED3E68">
        <w:rPr>
          <w:rFonts w:ascii="Arial Narrow" w:hAnsi="Arial Narrow"/>
          <w:b/>
          <w:bCs/>
          <w:lang w:val="sk-SK"/>
        </w:rPr>
        <w:t xml:space="preserve"> Objednávateľ</w:t>
      </w:r>
      <w:r w:rsidRPr="00ED3E68">
        <w:rPr>
          <w:rFonts w:ascii="Arial Narrow" w:hAnsi="Arial Narrow"/>
          <w:b/>
          <w:bCs/>
          <w:lang w:val="sk-SK"/>
        </w:rPr>
        <w:t xml:space="preserve">: </w:t>
      </w:r>
      <w:r w:rsidR="00774195" w:rsidRPr="00ED3E68">
        <w:rPr>
          <w:rFonts w:ascii="Arial Narrow" w:hAnsi="Arial Narrow"/>
          <w:b/>
          <w:bCs/>
          <w:lang w:val="sk-SK"/>
        </w:rPr>
        <w:tab/>
      </w:r>
      <w:r w:rsidR="00F7245B" w:rsidRPr="00F7245B">
        <w:rPr>
          <w:rFonts w:ascii="Arial Narrow" w:hAnsi="Arial Narrow"/>
          <w:b/>
          <w:bCs/>
          <w:lang w:val="sk-SK"/>
        </w:rPr>
        <w:t>TK SENICA s. r. o.</w:t>
      </w:r>
    </w:p>
    <w:p w14:paraId="378E8F2E" w14:textId="453D2588" w:rsidR="00D5581B" w:rsidRPr="00ED3E68" w:rsidRDefault="00D5581B" w:rsidP="000D26FF">
      <w:pPr>
        <w:keepNext/>
        <w:keepLines/>
        <w:tabs>
          <w:tab w:val="left" w:pos="-4536"/>
          <w:tab w:val="left" w:pos="-3119"/>
          <w:tab w:val="left" w:pos="284"/>
          <w:tab w:val="left" w:pos="2552"/>
        </w:tabs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ab/>
        <w:t>so sídlom:</w:t>
      </w:r>
      <w:r w:rsidR="00E41E95" w:rsidRPr="00ED3E68">
        <w:rPr>
          <w:rFonts w:ascii="Arial Narrow" w:hAnsi="Arial Narrow"/>
          <w:sz w:val="24"/>
          <w:szCs w:val="24"/>
          <w:lang w:val="sk-SK"/>
        </w:rPr>
        <w:tab/>
      </w:r>
      <w:r w:rsidR="000D26FF" w:rsidRPr="000D26FF">
        <w:rPr>
          <w:rFonts w:ascii="Arial Narrow" w:hAnsi="Arial Narrow"/>
          <w:sz w:val="24"/>
          <w:szCs w:val="24"/>
          <w:lang w:val="sk-SK"/>
        </w:rPr>
        <w:t>Sadová 642/16</w:t>
      </w:r>
      <w:r w:rsidR="000D26FF">
        <w:rPr>
          <w:rFonts w:ascii="Arial Narrow" w:hAnsi="Arial Narrow"/>
          <w:sz w:val="24"/>
          <w:szCs w:val="24"/>
          <w:lang w:val="sk-SK"/>
        </w:rPr>
        <w:t xml:space="preserve">, </w:t>
      </w:r>
      <w:r w:rsidR="000D26FF" w:rsidRPr="000D26FF">
        <w:rPr>
          <w:rFonts w:ascii="Arial Narrow" w:hAnsi="Arial Narrow"/>
          <w:sz w:val="24"/>
          <w:szCs w:val="24"/>
          <w:lang w:val="sk-SK"/>
        </w:rPr>
        <w:t>Senica 905 01</w:t>
      </w:r>
      <w:r w:rsidR="00E41E95" w:rsidRPr="00ED3E68">
        <w:rPr>
          <w:rFonts w:ascii="Arial Narrow" w:hAnsi="Arial Narrow"/>
          <w:sz w:val="24"/>
          <w:szCs w:val="24"/>
          <w:lang w:val="sk-SK"/>
        </w:rPr>
        <w:tab/>
      </w:r>
    </w:p>
    <w:p w14:paraId="59EAEBCC" w14:textId="47D04F29" w:rsidR="00BB7D99" w:rsidRPr="00ED3E68" w:rsidRDefault="00D5581B" w:rsidP="00E41E9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2552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>štatutárny orgán:</w:t>
      </w:r>
      <w:r w:rsidRPr="00ED3E68">
        <w:rPr>
          <w:rFonts w:ascii="Arial Narrow" w:hAnsi="Arial Narrow"/>
          <w:lang w:val="sk-SK"/>
        </w:rPr>
        <w:tab/>
      </w:r>
      <w:r w:rsidR="00110318" w:rsidRPr="00110318">
        <w:rPr>
          <w:rFonts w:ascii="Arial Narrow" w:hAnsi="Arial Narrow"/>
          <w:lang w:val="sk-SK"/>
        </w:rPr>
        <w:t>Ing. Gabriel Bartošek</w:t>
      </w:r>
      <w:r w:rsidR="00774195" w:rsidRPr="00ED3E68">
        <w:rPr>
          <w:rFonts w:ascii="Arial Narrow" w:hAnsi="Arial Narrow"/>
          <w:lang w:val="sk-SK"/>
        </w:rPr>
        <w:tab/>
      </w:r>
    </w:p>
    <w:p w14:paraId="68298241" w14:textId="4FC52138" w:rsidR="00774195" w:rsidRPr="00ED3E68" w:rsidRDefault="00D5581B" w:rsidP="00110318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2552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</w:r>
      <w:r w:rsidR="00774195" w:rsidRPr="00ED3E68">
        <w:rPr>
          <w:rFonts w:ascii="Arial Narrow" w:hAnsi="Arial Narrow"/>
          <w:lang w:val="sk-SK"/>
        </w:rPr>
        <w:t xml:space="preserve">IČO:  </w:t>
      </w:r>
      <w:r w:rsidR="00774195" w:rsidRPr="00ED3E68">
        <w:rPr>
          <w:rFonts w:ascii="Arial Narrow" w:hAnsi="Arial Narrow"/>
          <w:lang w:val="sk-SK"/>
        </w:rPr>
        <w:tab/>
      </w:r>
      <w:r w:rsidR="00774195" w:rsidRPr="00ED3E68">
        <w:rPr>
          <w:rFonts w:ascii="Arial Narrow" w:hAnsi="Arial Narrow"/>
          <w:lang w:val="sk-SK"/>
        </w:rPr>
        <w:tab/>
      </w:r>
      <w:r w:rsidR="00774195" w:rsidRPr="00ED3E68">
        <w:rPr>
          <w:rFonts w:ascii="Arial Narrow" w:hAnsi="Arial Narrow"/>
          <w:lang w:val="sk-SK"/>
        </w:rPr>
        <w:tab/>
      </w:r>
      <w:r w:rsidR="00110318" w:rsidRPr="00110318">
        <w:rPr>
          <w:rFonts w:ascii="Arial Narrow" w:hAnsi="Arial Narrow"/>
          <w:lang w:val="sk-SK"/>
        </w:rPr>
        <w:t>56 391 129</w:t>
      </w:r>
      <w:r w:rsidR="00ED3E68">
        <w:rPr>
          <w:rFonts w:ascii="Arial Narrow" w:hAnsi="Arial Narrow"/>
          <w:lang w:val="sk-SK"/>
        </w:rPr>
        <w:tab/>
      </w:r>
    </w:p>
    <w:p w14:paraId="6BDBE8F5" w14:textId="598C56F8" w:rsidR="00D5581B" w:rsidRPr="00ED3E68" w:rsidRDefault="00774195" w:rsidP="0077419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2552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 xml:space="preserve">DIČ: </w:t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="00E41E95" w:rsidRPr="00ED3E68">
        <w:rPr>
          <w:rFonts w:ascii="Arial Narrow" w:hAnsi="Arial Narrow"/>
          <w:lang w:val="sk-SK"/>
        </w:rPr>
        <w:tab/>
      </w:r>
      <w:r w:rsidR="00B76005" w:rsidRPr="00ED3E68">
        <w:rPr>
          <w:rFonts w:ascii="Arial Narrow" w:hAnsi="Arial Narrow"/>
          <w:lang w:val="sk-SK"/>
        </w:rPr>
        <w:t xml:space="preserve">       </w:t>
      </w:r>
      <w:r w:rsidR="00D5581B" w:rsidRPr="00ED3E68">
        <w:rPr>
          <w:rFonts w:ascii="Arial Narrow" w:hAnsi="Arial Narrow"/>
          <w:lang w:val="sk-SK"/>
        </w:rPr>
        <w:tab/>
      </w:r>
      <w:r w:rsidR="00E90CB9" w:rsidRPr="00ED3E68">
        <w:rPr>
          <w:rFonts w:ascii="Arial Narrow" w:hAnsi="Arial Narrow"/>
          <w:lang w:val="sk-SK"/>
        </w:rPr>
        <w:tab/>
      </w:r>
      <w:r w:rsidR="00E90CB9" w:rsidRPr="00ED3E68">
        <w:rPr>
          <w:rFonts w:ascii="Arial Narrow" w:hAnsi="Arial Narrow"/>
          <w:lang w:val="sk-SK"/>
        </w:rPr>
        <w:tab/>
      </w:r>
      <w:r w:rsidR="00E90CB9" w:rsidRPr="00ED3E68">
        <w:rPr>
          <w:rFonts w:ascii="Arial Narrow" w:hAnsi="Arial Narrow"/>
          <w:lang w:val="sk-SK"/>
        </w:rPr>
        <w:tab/>
      </w:r>
      <w:r w:rsidR="00E90CB9" w:rsidRPr="00ED3E68">
        <w:rPr>
          <w:rFonts w:ascii="Arial Narrow" w:hAnsi="Arial Narrow"/>
          <w:lang w:val="sk-SK"/>
        </w:rPr>
        <w:tab/>
      </w:r>
      <w:r w:rsidR="00E90CB9" w:rsidRPr="00ED3E68">
        <w:rPr>
          <w:rFonts w:ascii="Arial Narrow" w:hAnsi="Arial Narrow"/>
          <w:lang w:val="sk-SK"/>
        </w:rPr>
        <w:tab/>
      </w:r>
    </w:p>
    <w:p w14:paraId="6E84E68D" w14:textId="51EE3450" w:rsidR="00D5581B" w:rsidRPr="00ED3E68" w:rsidRDefault="00D5581B" w:rsidP="00D43D14">
      <w:pPr>
        <w:pStyle w:val="Zkladntext21"/>
        <w:keepNext/>
        <w:keepLines/>
        <w:tabs>
          <w:tab w:val="left" w:pos="426"/>
          <w:tab w:val="left" w:pos="851"/>
          <w:tab w:val="left" w:pos="2925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 xml:space="preserve">IBAN:                           </w:t>
      </w:r>
      <w:r w:rsidR="00E41E95" w:rsidRPr="00ED3E68">
        <w:rPr>
          <w:rFonts w:ascii="Arial Narrow" w:hAnsi="Arial Narrow"/>
          <w:lang w:val="sk-SK"/>
        </w:rPr>
        <w:t xml:space="preserve">     </w:t>
      </w:r>
    </w:p>
    <w:p w14:paraId="7B8DB09F" w14:textId="6FA0F08D" w:rsidR="00D5581B" w:rsidRPr="00ED3E68" w:rsidRDefault="00D5581B" w:rsidP="006602A6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 xml:space="preserve"> </w:t>
      </w:r>
    </w:p>
    <w:p w14:paraId="05BDB847" w14:textId="77777777" w:rsidR="00D5581B" w:rsidRPr="00ED3E68" w:rsidRDefault="00D5581B" w:rsidP="006602A6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b/>
          <w:bCs/>
          <w:lang w:val="sk-SK"/>
        </w:rPr>
      </w:pPr>
    </w:p>
    <w:p w14:paraId="5A5340A7" w14:textId="77777777" w:rsidR="00D5581B" w:rsidRPr="00ED3E68" w:rsidRDefault="00D5581B" w:rsidP="000552BB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 xml:space="preserve">   (ďalej len „zhotoviteľ“)</w:t>
      </w:r>
    </w:p>
    <w:p w14:paraId="46E41DBC" w14:textId="77777777" w:rsidR="00D5581B" w:rsidRPr="00ED3E68" w:rsidRDefault="00D5581B" w:rsidP="00BC6A0F">
      <w:pPr>
        <w:pStyle w:val="Zkladntext21"/>
        <w:keepNext/>
        <w:keepLines/>
        <w:tabs>
          <w:tab w:val="left" w:pos="426"/>
          <w:tab w:val="left" w:pos="2127"/>
        </w:tabs>
        <w:rPr>
          <w:rFonts w:ascii="Arial Narrow" w:hAnsi="Arial Narrow"/>
          <w:b/>
          <w:bCs/>
          <w:lang w:val="sk-SK"/>
        </w:rPr>
      </w:pPr>
    </w:p>
    <w:p w14:paraId="385591AF" w14:textId="77777777" w:rsidR="00D5581B" w:rsidRPr="00ED3E68" w:rsidRDefault="00D5581B" w:rsidP="00BC6A0F">
      <w:pPr>
        <w:pStyle w:val="Zkladntext21"/>
        <w:keepNext/>
        <w:keepLines/>
        <w:tabs>
          <w:tab w:val="left" w:pos="426"/>
          <w:tab w:val="left" w:pos="2127"/>
        </w:tabs>
        <w:rPr>
          <w:rFonts w:ascii="Arial Narrow" w:hAnsi="Arial Narrow"/>
          <w:b/>
          <w:bCs/>
          <w:lang w:val="sk-SK"/>
        </w:rPr>
      </w:pPr>
    </w:p>
    <w:p w14:paraId="45C2BEFD" w14:textId="5A32C81F" w:rsidR="00D5581B" w:rsidRPr="00ED3E68" w:rsidRDefault="00D5581B" w:rsidP="006602A6">
      <w:pPr>
        <w:pStyle w:val="Zkladntext21"/>
        <w:keepNext/>
        <w:keepLines/>
        <w:tabs>
          <w:tab w:val="left" w:pos="426"/>
          <w:tab w:val="left" w:pos="2127"/>
        </w:tabs>
        <w:rPr>
          <w:rFonts w:ascii="Arial Narrow" w:hAnsi="Arial Narrow"/>
          <w:b/>
          <w:bCs/>
          <w:lang w:val="sk-SK"/>
        </w:rPr>
      </w:pPr>
      <w:r w:rsidRPr="00ED3E68">
        <w:rPr>
          <w:rFonts w:ascii="Arial Narrow" w:hAnsi="Arial Narrow"/>
          <w:b/>
          <w:bCs/>
          <w:lang w:val="sk-SK"/>
        </w:rPr>
        <w:t xml:space="preserve">2. </w:t>
      </w:r>
      <w:r w:rsidR="00BB7D99" w:rsidRPr="00ED3E68">
        <w:rPr>
          <w:rFonts w:ascii="Arial Narrow" w:hAnsi="Arial Narrow"/>
          <w:b/>
          <w:bCs/>
          <w:lang w:val="sk-SK"/>
        </w:rPr>
        <w:t xml:space="preserve"> Zhotoviteľ</w:t>
      </w:r>
      <w:r w:rsidRPr="00ED3E68">
        <w:rPr>
          <w:rFonts w:ascii="Arial Narrow" w:hAnsi="Arial Narrow"/>
          <w:b/>
          <w:bCs/>
          <w:lang w:val="sk-SK"/>
        </w:rPr>
        <w:t xml:space="preserve">:      </w:t>
      </w:r>
      <w:r w:rsidR="00E41E95" w:rsidRPr="00ED3E68">
        <w:rPr>
          <w:rFonts w:ascii="Arial Narrow" w:hAnsi="Arial Narrow"/>
          <w:b/>
          <w:bCs/>
          <w:lang w:val="sk-SK"/>
        </w:rPr>
        <w:tab/>
      </w:r>
      <w:r w:rsidR="00E41E95"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 xml:space="preserve"> </w:t>
      </w:r>
    </w:p>
    <w:p w14:paraId="5B25D6A3" w14:textId="787873E5" w:rsidR="00D5581B" w:rsidRPr="00ED3E68" w:rsidRDefault="00D5581B" w:rsidP="00E41E95">
      <w:pPr>
        <w:keepNext/>
        <w:keepLines/>
        <w:tabs>
          <w:tab w:val="left" w:pos="284"/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sz w:val="24"/>
          <w:szCs w:val="24"/>
          <w:lang w:val="sk-SK"/>
        </w:rPr>
        <w:t>so sídlom:</w:t>
      </w:r>
      <w:r w:rsidRPr="00ED3E68">
        <w:rPr>
          <w:rFonts w:ascii="Arial Narrow" w:hAnsi="Arial Narrow"/>
          <w:sz w:val="24"/>
          <w:szCs w:val="24"/>
          <w:lang w:val="sk-SK"/>
        </w:rPr>
        <w:tab/>
      </w:r>
      <w:r w:rsidRPr="00ED3E68">
        <w:rPr>
          <w:rFonts w:ascii="Arial Narrow" w:hAnsi="Arial Narrow"/>
          <w:sz w:val="24"/>
          <w:szCs w:val="24"/>
          <w:lang w:val="sk-SK"/>
        </w:rPr>
        <w:tab/>
      </w:r>
      <w:r w:rsidR="00342504" w:rsidRPr="00ED3E68">
        <w:rPr>
          <w:rFonts w:ascii="Arial Narrow" w:hAnsi="Arial Narrow"/>
          <w:sz w:val="24"/>
          <w:szCs w:val="24"/>
          <w:lang w:val="sk-SK"/>
        </w:rPr>
        <w:t xml:space="preserve"> </w:t>
      </w:r>
      <w:r w:rsidR="00E41E95" w:rsidRPr="00ED3E68">
        <w:rPr>
          <w:rFonts w:ascii="Arial Narrow" w:hAnsi="Arial Narrow"/>
          <w:sz w:val="24"/>
          <w:szCs w:val="24"/>
          <w:lang w:val="sk-SK"/>
        </w:rPr>
        <w:tab/>
        <w:t xml:space="preserve"> </w:t>
      </w:r>
    </w:p>
    <w:p w14:paraId="65DDE877" w14:textId="2A898F8D" w:rsidR="00E41E95" w:rsidRPr="00ED3E68" w:rsidRDefault="00D5581B" w:rsidP="00E41E95">
      <w:pPr>
        <w:pStyle w:val="Zkladntext21"/>
        <w:keepNext/>
        <w:keepLines/>
        <w:tabs>
          <w:tab w:val="left" w:pos="426"/>
          <w:tab w:val="left" w:pos="2127"/>
        </w:tabs>
        <w:ind w:left="2832" w:hanging="2832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>štatutárny orgán:</w:t>
      </w:r>
      <w:r w:rsidRPr="00ED3E68">
        <w:rPr>
          <w:rFonts w:ascii="Arial Narrow" w:hAnsi="Arial Narrow"/>
          <w:lang w:val="sk-SK"/>
        </w:rPr>
        <w:tab/>
      </w:r>
      <w:r w:rsidR="00704ED5" w:rsidRPr="00ED3E68">
        <w:rPr>
          <w:rFonts w:ascii="Arial Narrow" w:hAnsi="Arial Narrow"/>
          <w:lang w:val="sk-SK"/>
        </w:rPr>
        <w:t xml:space="preserve"> </w:t>
      </w:r>
      <w:r w:rsidR="00E41E95" w:rsidRPr="00ED3E68">
        <w:rPr>
          <w:rFonts w:ascii="Arial Narrow" w:hAnsi="Arial Narrow"/>
          <w:lang w:val="sk-SK"/>
        </w:rPr>
        <w:t xml:space="preserve"> </w:t>
      </w:r>
      <w:r w:rsidR="00E41E95" w:rsidRPr="00ED3E68">
        <w:rPr>
          <w:rFonts w:ascii="Arial Narrow" w:hAnsi="Arial Narrow"/>
          <w:lang w:val="sk-SK"/>
        </w:rPr>
        <w:tab/>
        <w:t xml:space="preserve"> </w:t>
      </w:r>
      <w:r w:rsidR="00E41E95" w:rsidRPr="00ED3E68">
        <w:rPr>
          <w:rFonts w:ascii="Arial Narrow" w:hAnsi="Arial Narrow"/>
          <w:lang w:val="sk-SK"/>
        </w:rPr>
        <w:tab/>
      </w:r>
    </w:p>
    <w:p w14:paraId="610C81DB" w14:textId="58775797" w:rsidR="00E41E95" w:rsidRPr="00ED3E68" w:rsidRDefault="00D5581B" w:rsidP="00E41E95">
      <w:pPr>
        <w:pStyle w:val="Zkladntext21"/>
        <w:keepNext/>
        <w:keepLines/>
        <w:tabs>
          <w:tab w:val="left" w:pos="426"/>
          <w:tab w:val="left" w:pos="2127"/>
        </w:tabs>
        <w:rPr>
          <w:rStyle w:val="ra"/>
          <w:rFonts w:ascii="Arial Narrow" w:hAnsi="Arial Narrow"/>
        </w:rPr>
      </w:pPr>
      <w:r w:rsidRPr="00ED3E68">
        <w:rPr>
          <w:rFonts w:ascii="Arial Narrow" w:hAnsi="Arial Narrow"/>
          <w:lang w:val="sk-SK"/>
        </w:rPr>
        <w:tab/>
        <w:t>IČO:</w:t>
      </w:r>
      <w:r w:rsidR="00E41E95" w:rsidRPr="00ED3E68">
        <w:rPr>
          <w:rFonts w:ascii="Arial Narrow" w:hAnsi="Arial Narrow"/>
          <w:lang w:val="sk-SK"/>
        </w:rPr>
        <w:tab/>
      </w:r>
      <w:r w:rsidR="00E41E95" w:rsidRPr="00ED3E68">
        <w:rPr>
          <w:rFonts w:ascii="Arial Narrow" w:hAnsi="Arial Narrow"/>
          <w:lang w:val="sk-SK"/>
        </w:rPr>
        <w:tab/>
        <w:t xml:space="preserve"> </w:t>
      </w:r>
    </w:p>
    <w:p w14:paraId="7BA9D470" w14:textId="664DE536" w:rsidR="00704ED5" w:rsidRPr="00ED3E68" w:rsidRDefault="00E41E95" w:rsidP="00E41E95">
      <w:pPr>
        <w:pStyle w:val="Zkladntext21"/>
        <w:keepNext/>
        <w:keepLines/>
        <w:tabs>
          <w:tab w:val="left" w:pos="426"/>
          <w:tab w:val="left" w:pos="2127"/>
        </w:tabs>
        <w:rPr>
          <w:rFonts w:ascii="Arial Narrow" w:hAnsi="Arial Narrow"/>
          <w:lang w:val="sk-SK"/>
        </w:rPr>
      </w:pPr>
      <w:r w:rsidRPr="00ED3E68">
        <w:rPr>
          <w:rStyle w:val="ra"/>
          <w:rFonts w:ascii="Arial Narrow" w:hAnsi="Arial Narrow"/>
        </w:rPr>
        <w:tab/>
        <w:t xml:space="preserve">DIČ: </w:t>
      </w:r>
      <w:r w:rsidRPr="00ED3E68">
        <w:rPr>
          <w:rStyle w:val="ra"/>
          <w:rFonts w:ascii="Arial Narrow" w:hAnsi="Arial Narrow"/>
        </w:rPr>
        <w:tab/>
      </w:r>
      <w:r w:rsidRPr="00ED3E68">
        <w:rPr>
          <w:rStyle w:val="ra"/>
          <w:rFonts w:ascii="Arial Narrow" w:hAnsi="Arial Narrow"/>
        </w:rPr>
        <w:tab/>
        <w:t xml:space="preserve">  </w:t>
      </w:r>
      <w:r w:rsidR="00D5581B" w:rsidRPr="00ED3E68">
        <w:rPr>
          <w:rFonts w:ascii="Arial Narrow" w:hAnsi="Arial Narrow"/>
          <w:lang w:val="sk-SK"/>
        </w:rPr>
        <w:t xml:space="preserve"> </w:t>
      </w:r>
      <w:r w:rsidR="00D5581B" w:rsidRPr="00ED3E68">
        <w:rPr>
          <w:rFonts w:ascii="Arial Narrow" w:hAnsi="Arial Narrow"/>
          <w:lang w:val="sk-SK"/>
        </w:rPr>
        <w:tab/>
      </w:r>
      <w:r w:rsidR="00D5581B" w:rsidRPr="00ED3E68">
        <w:rPr>
          <w:rFonts w:ascii="Arial Narrow" w:hAnsi="Arial Narrow"/>
          <w:lang w:val="sk-SK"/>
        </w:rPr>
        <w:tab/>
      </w:r>
      <w:r w:rsidR="00D5581B" w:rsidRPr="00ED3E68">
        <w:rPr>
          <w:rFonts w:ascii="Arial Narrow" w:hAnsi="Arial Narrow"/>
          <w:lang w:val="sk-SK"/>
        </w:rPr>
        <w:tab/>
      </w:r>
      <w:r w:rsidR="0060069E" w:rsidRPr="00ED3E68">
        <w:rPr>
          <w:rFonts w:ascii="Arial Narrow" w:hAnsi="Arial Narrow"/>
          <w:lang w:val="sk-SK"/>
        </w:rPr>
        <w:t xml:space="preserve">       </w:t>
      </w:r>
      <w:r w:rsidR="006E2DEB" w:rsidRPr="00ED3E68">
        <w:rPr>
          <w:rFonts w:ascii="Arial Narrow" w:hAnsi="Arial Narrow"/>
          <w:lang w:val="sk-SK"/>
        </w:rPr>
        <w:t xml:space="preserve"> </w:t>
      </w:r>
      <w:r w:rsidR="00D5581B" w:rsidRPr="00ED3E68">
        <w:rPr>
          <w:rFonts w:ascii="Arial Narrow" w:hAnsi="Arial Narrow"/>
          <w:lang w:val="sk-SK"/>
        </w:rPr>
        <w:tab/>
      </w:r>
      <w:r w:rsidR="00704ED5" w:rsidRPr="00ED3E68">
        <w:rPr>
          <w:rFonts w:ascii="Arial Narrow" w:hAnsi="Arial Narrow"/>
          <w:lang w:val="sk-SK"/>
        </w:rPr>
        <w:tab/>
      </w:r>
      <w:r w:rsidR="00704ED5" w:rsidRPr="00ED3E68">
        <w:rPr>
          <w:rFonts w:ascii="Arial Narrow" w:hAnsi="Arial Narrow"/>
          <w:lang w:val="sk-SK"/>
        </w:rPr>
        <w:tab/>
      </w:r>
      <w:r w:rsidR="00704ED5" w:rsidRPr="00ED3E68">
        <w:rPr>
          <w:rFonts w:ascii="Arial Narrow" w:hAnsi="Arial Narrow"/>
          <w:lang w:val="sk-SK"/>
        </w:rPr>
        <w:tab/>
        <w:t xml:space="preserve"> </w:t>
      </w:r>
    </w:p>
    <w:p w14:paraId="4A6AF7EA" w14:textId="7E0222CF" w:rsidR="00D5581B" w:rsidRPr="00ED3E68" w:rsidRDefault="00D5581B" w:rsidP="00847ED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 xml:space="preserve">IBAN:    </w:t>
      </w:r>
      <w:r w:rsidR="00E41E95" w:rsidRPr="00ED3E68">
        <w:rPr>
          <w:rFonts w:ascii="Arial Narrow" w:hAnsi="Arial Narrow"/>
          <w:lang w:val="sk-SK"/>
        </w:rPr>
        <w:tab/>
      </w:r>
      <w:r w:rsidR="00E41E95" w:rsidRPr="00ED3E68">
        <w:rPr>
          <w:rFonts w:ascii="Arial Narrow" w:hAnsi="Arial Narrow"/>
          <w:lang w:val="sk-SK"/>
        </w:rPr>
        <w:tab/>
      </w:r>
      <w:r w:rsidR="00E41E95" w:rsidRPr="00ED3E68">
        <w:rPr>
          <w:rFonts w:ascii="Arial Narrow" w:hAnsi="Arial Narrow"/>
          <w:lang w:val="sk-SK"/>
        </w:rPr>
        <w:tab/>
      </w:r>
      <w:r w:rsidR="00E41E95"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 xml:space="preserve">        </w:t>
      </w:r>
      <w:r w:rsidR="0060069E" w:rsidRPr="00ED3E68">
        <w:rPr>
          <w:rFonts w:ascii="Arial Narrow" w:hAnsi="Arial Narrow"/>
          <w:lang w:val="sk-SK"/>
        </w:rPr>
        <w:t xml:space="preserve">       </w:t>
      </w:r>
      <w:r w:rsidRPr="00ED3E68">
        <w:rPr>
          <w:rFonts w:ascii="Arial Narrow" w:hAnsi="Arial Narrow"/>
          <w:lang w:val="sk-SK"/>
        </w:rPr>
        <w:t xml:space="preserve">            </w:t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</w:p>
    <w:p w14:paraId="04B5AFAB" w14:textId="0C3951BA" w:rsidR="00D5581B" w:rsidRPr="00ED3E68" w:rsidRDefault="00D5581B" w:rsidP="00847ED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  <w:t xml:space="preserve"> </w:t>
      </w:r>
    </w:p>
    <w:p w14:paraId="4920D690" w14:textId="77777777" w:rsidR="00D5581B" w:rsidRPr="00ED3E68" w:rsidRDefault="00D5581B" w:rsidP="00847ED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</w:r>
    </w:p>
    <w:p w14:paraId="0BD428EF" w14:textId="77777777" w:rsidR="00D5581B" w:rsidRPr="00ED3E68" w:rsidRDefault="00D5581B" w:rsidP="00847ED5">
      <w:pPr>
        <w:pStyle w:val="Zkladntext21"/>
        <w:keepNext/>
        <w:keepLines/>
        <w:tabs>
          <w:tab w:val="left" w:pos="426"/>
          <w:tab w:val="left" w:pos="851"/>
          <w:tab w:val="left" w:pos="1276"/>
          <w:tab w:val="left" w:pos="1701"/>
        </w:tabs>
        <w:rPr>
          <w:rFonts w:ascii="Arial Narrow" w:hAnsi="Arial Narrow"/>
          <w:lang w:val="sk-SK"/>
        </w:rPr>
      </w:pPr>
    </w:p>
    <w:p w14:paraId="65330B66" w14:textId="77777777" w:rsidR="00D5581B" w:rsidRPr="00ED3E68" w:rsidRDefault="00D5581B" w:rsidP="00847ED5">
      <w:pPr>
        <w:pStyle w:val="Zkladntext21"/>
        <w:keepNext/>
        <w:keepLines/>
        <w:tabs>
          <w:tab w:val="left" w:pos="426"/>
          <w:tab w:val="left" w:pos="2127"/>
        </w:tabs>
        <w:rPr>
          <w:rFonts w:ascii="Arial Narrow" w:hAnsi="Arial Narrow"/>
          <w:lang w:val="sk-SK"/>
        </w:rPr>
      </w:pPr>
    </w:p>
    <w:p w14:paraId="72493932" w14:textId="77777777" w:rsidR="00D5581B" w:rsidRPr="00ED3E68" w:rsidRDefault="00D5581B" w:rsidP="00E85363">
      <w:pPr>
        <w:keepNext/>
        <w:keepLines/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 xml:space="preserve">   (ďalej len „objednávateľ“) </w:t>
      </w:r>
    </w:p>
    <w:p w14:paraId="7E2417A4" w14:textId="77777777" w:rsidR="00E85363" w:rsidRPr="00ED3E68" w:rsidRDefault="00E85363" w:rsidP="00E85363">
      <w:pPr>
        <w:keepNext/>
        <w:keepLines/>
        <w:jc w:val="both"/>
        <w:rPr>
          <w:rFonts w:ascii="Arial Narrow" w:hAnsi="Arial Narrow"/>
          <w:b/>
          <w:bCs/>
          <w:lang w:val="sk-SK"/>
        </w:rPr>
      </w:pPr>
    </w:p>
    <w:p w14:paraId="49ABDEBF" w14:textId="77777777" w:rsidR="00D5581B" w:rsidRPr="00ED3E68" w:rsidRDefault="00D5581B" w:rsidP="00847ED5">
      <w:pPr>
        <w:pStyle w:val="Bezriadkovania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II.</w:t>
      </w:r>
    </w:p>
    <w:p w14:paraId="618D1C14" w14:textId="77777777" w:rsidR="00D5581B" w:rsidRPr="00ED3E68" w:rsidRDefault="00D5581B" w:rsidP="00BC6A0F">
      <w:pPr>
        <w:pStyle w:val="Bezriadkovania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Predmet zmluvy</w:t>
      </w:r>
    </w:p>
    <w:p w14:paraId="7D7B0B2C" w14:textId="77777777" w:rsidR="00D5581B" w:rsidRPr="00ED3E68" w:rsidRDefault="00D5581B" w:rsidP="00BC6A0F">
      <w:pPr>
        <w:pStyle w:val="Bezriadkovania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74688401" w14:textId="77777777" w:rsidR="00D5581B" w:rsidRPr="00ED3E68" w:rsidRDefault="00D5581B" w:rsidP="00847ED5">
      <w:pPr>
        <w:pStyle w:val="Zkladntext"/>
        <w:numPr>
          <w:ilvl w:val="0"/>
          <w:numId w:val="10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Zhotoviteľ sa zaväzuje vykonať pre objednávateľa dielo v rozsahu a za podmienok dohodnutých v tejto zmluve.</w:t>
      </w:r>
    </w:p>
    <w:p w14:paraId="07816BF8" w14:textId="24E220AB" w:rsidR="00D5581B" w:rsidRPr="00B4519D" w:rsidRDefault="00D5581B" w:rsidP="00B4519D">
      <w:pPr>
        <w:pStyle w:val="Zkladntext"/>
        <w:numPr>
          <w:ilvl w:val="0"/>
          <w:numId w:val="10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Objednávateľ sa zaväzuje prevziať riadne dokončené dielo v rozsahu a za podmienok dohodnutých v tejto zmluve, zaplatiť dohodnutú cenu za dielo a poskytnúť potrebnú súčinnosť.</w:t>
      </w:r>
      <w:r w:rsidR="00B4519D">
        <w:rPr>
          <w:rFonts w:ascii="Arial Narrow" w:hAnsi="Arial Narrow"/>
          <w:lang w:val="sk-SK"/>
        </w:rPr>
        <w:t xml:space="preserve"> </w:t>
      </w:r>
      <w:r w:rsidRPr="00B4519D">
        <w:rPr>
          <w:rFonts w:ascii="Arial Narrow" w:hAnsi="Arial Narrow"/>
          <w:lang w:val="sk-SK"/>
        </w:rPr>
        <w:t>Predmetom plnenia tejto zmluvy je zhotovenie nasledovného diela:</w:t>
      </w:r>
      <w:r w:rsidR="00B4519D" w:rsidRPr="00B4519D">
        <w:t xml:space="preserve"> </w:t>
      </w:r>
      <w:r w:rsidR="00B4519D" w:rsidRPr="00B4519D">
        <w:rPr>
          <w:rFonts w:ascii="Arial Narrow" w:hAnsi="Arial Narrow"/>
          <w:lang w:val="sk-SK"/>
        </w:rPr>
        <w:t>NAFUKOVACIA TENISOV</w:t>
      </w:r>
      <w:r w:rsidR="009F3435">
        <w:rPr>
          <w:rFonts w:ascii="Arial Narrow" w:hAnsi="Arial Narrow"/>
          <w:lang w:val="sk-SK"/>
        </w:rPr>
        <w:t>Á</w:t>
      </w:r>
      <w:r w:rsidR="00B4519D" w:rsidRPr="00B4519D">
        <w:rPr>
          <w:rFonts w:ascii="Arial Narrow" w:hAnsi="Arial Narrow"/>
          <w:lang w:val="sk-SK"/>
        </w:rPr>
        <w:t xml:space="preserve"> HALA</w:t>
      </w:r>
      <w:r w:rsidR="00DC78ED">
        <w:rPr>
          <w:rFonts w:ascii="Arial Narrow" w:hAnsi="Arial Narrow"/>
          <w:lang w:val="sk-SK"/>
        </w:rPr>
        <w:t>,</w:t>
      </w:r>
      <w:r w:rsidR="00F86E42">
        <w:rPr>
          <w:rFonts w:ascii="Arial Narrow" w:hAnsi="Arial Narrow"/>
          <w:lang w:val="sk-SK"/>
        </w:rPr>
        <w:t xml:space="preserve"> 2 TENISOVÉ KURTY, PRÍSTUPOVÁ KOMUNIKÁCIA.</w:t>
      </w:r>
      <w:r w:rsidR="00DC78ED">
        <w:rPr>
          <w:rFonts w:ascii="Arial Narrow" w:hAnsi="Arial Narrow"/>
          <w:lang w:val="sk-SK"/>
        </w:rPr>
        <w:t xml:space="preserve"> </w:t>
      </w:r>
      <w:r w:rsidR="00F86E42">
        <w:rPr>
          <w:rFonts w:ascii="Arial Narrow" w:hAnsi="Arial Narrow"/>
          <w:lang w:val="sk-SK"/>
        </w:rPr>
        <w:t>Mi</w:t>
      </w:r>
      <w:r w:rsidR="00DC78ED">
        <w:rPr>
          <w:rFonts w:ascii="Arial Narrow" w:hAnsi="Arial Narrow"/>
          <w:lang w:val="sk-SK"/>
        </w:rPr>
        <w:t>esto dodania: Mesto Senica</w:t>
      </w:r>
    </w:p>
    <w:p w14:paraId="0B17BEAC" w14:textId="77777777" w:rsidR="00D5581B" w:rsidRPr="00ED3E68" w:rsidRDefault="00D5581B" w:rsidP="00847ED5">
      <w:pPr>
        <w:pStyle w:val="Zkladntext"/>
        <w:numPr>
          <w:ilvl w:val="0"/>
          <w:numId w:val="10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Zhotoviteľ sa bude riadiť východiskovými podkladmi objednávateľa, zápismi a dohodami zmluvných strán a bude realizovať dielo v súlade s právnymi predpismi, normami a smernicami, ktoré sú platné v Slovenskej republike.</w:t>
      </w:r>
    </w:p>
    <w:p w14:paraId="28FA7B17" w14:textId="77777777" w:rsidR="00D5581B" w:rsidRDefault="00D5581B" w:rsidP="00847ED5">
      <w:pPr>
        <w:pStyle w:val="Zkladntext"/>
        <w:numPr>
          <w:ilvl w:val="0"/>
          <w:numId w:val="10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Objednávateľ sa zaväzuje za zhotovené dielo, resp. odovzdané dielo podľa tejto zmluvy zaplatiť zhotoviteľovi cenu diela za podmienok uvedených v č</w:t>
      </w:r>
      <w:r w:rsidR="00A62E70" w:rsidRPr="00ED3E68">
        <w:rPr>
          <w:rFonts w:ascii="Arial Narrow" w:hAnsi="Arial Narrow"/>
          <w:lang w:val="sk-SK"/>
        </w:rPr>
        <w:t>l</w:t>
      </w:r>
      <w:r w:rsidRPr="00ED3E68">
        <w:rPr>
          <w:rFonts w:ascii="Arial Narrow" w:hAnsi="Arial Narrow"/>
          <w:lang w:val="sk-SK"/>
        </w:rPr>
        <w:t>. IV. tejto zmluvy.</w:t>
      </w:r>
    </w:p>
    <w:p w14:paraId="37E815F5" w14:textId="77777777" w:rsidR="00037892" w:rsidRPr="00ED3E68" w:rsidRDefault="00037892" w:rsidP="00037892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lang w:val="sk-SK"/>
        </w:rPr>
      </w:pPr>
    </w:p>
    <w:p w14:paraId="2C50FA72" w14:textId="77777777" w:rsidR="00D5581B" w:rsidRPr="00ED3E68" w:rsidRDefault="00D5581B" w:rsidP="00D945E0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lang w:val="sk-SK"/>
        </w:rPr>
      </w:pPr>
    </w:p>
    <w:p w14:paraId="39A4C021" w14:textId="77777777" w:rsidR="00D5581B" w:rsidRPr="00ED3E68" w:rsidRDefault="00D5581B" w:rsidP="00D945E0">
      <w:pPr>
        <w:pStyle w:val="Zkladntext"/>
        <w:spacing w:line="240" w:lineRule="auto"/>
        <w:ind w:left="795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III.</w:t>
      </w:r>
    </w:p>
    <w:p w14:paraId="006B8E3B" w14:textId="77777777" w:rsidR="00D5581B" w:rsidRPr="00ED3E68" w:rsidRDefault="00D5581B" w:rsidP="00BC6A0F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Čas plnenia</w:t>
      </w:r>
    </w:p>
    <w:p w14:paraId="393C118D" w14:textId="77777777" w:rsidR="00D5581B" w:rsidRPr="00ED3E68" w:rsidRDefault="00D5581B" w:rsidP="00BC6A0F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507A16D4" w14:textId="77777777" w:rsidR="00D5581B" w:rsidRPr="00ED3E68" w:rsidRDefault="00D5581B" w:rsidP="003A3A2D">
      <w:pPr>
        <w:pStyle w:val="Zkladntext"/>
        <w:numPr>
          <w:ilvl w:val="0"/>
          <w:numId w:val="11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Termín plnenia predmetu diela tejto zmluvy podľa čl. 2 je nasledovný:</w:t>
      </w:r>
    </w:p>
    <w:p w14:paraId="76CAA8B1" w14:textId="77777777" w:rsidR="00D5581B" w:rsidRPr="00ED3E68" w:rsidRDefault="00D5581B" w:rsidP="00104E56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lang w:val="sk-SK"/>
        </w:rPr>
      </w:pPr>
    </w:p>
    <w:p w14:paraId="42105785" w14:textId="7B24C514" w:rsidR="00704ED5" w:rsidRPr="00ED3E68" w:rsidRDefault="00E85363" w:rsidP="00704ED5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začatia prác: </w:t>
      </w:r>
      <w:r w:rsidR="00BE2AAD" w:rsidRPr="00ED3E68">
        <w:rPr>
          <w:rFonts w:ascii="Arial Narrow" w:hAnsi="Arial Narrow"/>
          <w:lang w:val="sk-SK"/>
        </w:rPr>
        <w:t xml:space="preserve">do </w:t>
      </w:r>
      <w:r w:rsidR="00B76005" w:rsidRPr="00ED3E68">
        <w:rPr>
          <w:rFonts w:ascii="Arial Narrow" w:hAnsi="Arial Narrow"/>
          <w:lang w:val="sk-SK"/>
        </w:rPr>
        <w:t>30 dní od prevzatia staveniska</w:t>
      </w:r>
    </w:p>
    <w:p w14:paraId="0E91BE8D" w14:textId="39B22219" w:rsidR="00D5581B" w:rsidRPr="00ED3E68" w:rsidRDefault="00B76005" w:rsidP="00704ED5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ukončenie diela: do </w:t>
      </w:r>
      <w:r w:rsidR="00AA304F" w:rsidRPr="00ED3E68">
        <w:rPr>
          <w:rFonts w:ascii="Arial Narrow" w:hAnsi="Arial Narrow"/>
          <w:lang w:val="sk-SK"/>
        </w:rPr>
        <w:t>6</w:t>
      </w:r>
      <w:r w:rsidRPr="00ED3E68">
        <w:rPr>
          <w:rFonts w:ascii="Arial Narrow" w:hAnsi="Arial Narrow"/>
          <w:lang w:val="sk-SK"/>
        </w:rPr>
        <w:t xml:space="preserve"> mesiacov od prevzatia staveniska</w:t>
      </w:r>
    </w:p>
    <w:p w14:paraId="0847E3EB" w14:textId="77777777" w:rsidR="00D5581B" w:rsidRPr="00ED3E68" w:rsidRDefault="00D5581B" w:rsidP="00FF36DC">
      <w:pPr>
        <w:pStyle w:val="Zkladntext"/>
        <w:tabs>
          <w:tab w:val="clear" w:pos="993"/>
          <w:tab w:val="left" w:pos="426"/>
        </w:tabs>
        <w:spacing w:line="240" w:lineRule="auto"/>
        <w:ind w:left="426"/>
        <w:jc w:val="both"/>
        <w:rPr>
          <w:rFonts w:ascii="Arial Narrow" w:hAnsi="Arial Narrow"/>
          <w:highlight w:val="yellow"/>
          <w:lang w:val="sk-SK"/>
        </w:rPr>
      </w:pPr>
    </w:p>
    <w:p w14:paraId="48FF66CB" w14:textId="77777777" w:rsidR="00D5581B" w:rsidRPr="00ED3E68" w:rsidRDefault="00D5581B" w:rsidP="00BC6A0F">
      <w:pPr>
        <w:pStyle w:val="Zkladntext"/>
        <w:numPr>
          <w:ilvl w:val="0"/>
          <w:numId w:val="11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Zmluvné termíny začatia a ukončenia prác a dodávok budú zmluvnými stranami zmenené len v prípade realizácie prác vo väčšom rozsahu oproti dojednanému predmetu zmluvy a v prípade okolností, ktoré budú brániť zhotoviteľovi v realizácii prác a nebudú zavinené zhotoviteľom resp. budú na strane objednávateľa. Medzi okolnosti brániace zhotoviteľovi v začatí realizácie prác ako aj realizácii samotnej patria najmä:</w:t>
      </w:r>
    </w:p>
    <w:p w14:paraId="09174AF9" w14:textId="77777777" w:rsidR="00D5581B" w:rsidRPr="00ED3E68" w:rsidRDefault="00A62E70" w:rsidP="00CB381F">
      <w:pPr>
        <w:pStyle w:val="Zkladntext"/>
        <w:numPr>
          <w:ilvl w:val="0"/>
          <w:numId w:val="29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v</w:t>
      </w:r>
      <w:r w:rsidR="00D5581B" w:rsidRPr="00ED3E68">
        <w:rPr>
          <w:rFonts w:ascii="Arial Narrow" w:hAnsi="Arial Narrow"/>
          <w:lang w:val="sk-SK"/>
        </w:rPr>
        <w:t>yššia moc (najmä vojna, mobilizácia, živelné pohromy, vplyv počasia atď.),</w:t>
      </w:r>
    </w:p>
    <w:p w14:paraId="5DA3E209" w14:textId="77777777" w:rsidR="00D5581B" w:rsidRPr="00ED3E68" w:rsidRDefault="00A62E70" w:rsidP="00CB381F">
      <w:pPr>
        <w:pStyle w:val="Zkladntext"/>
        <w:numPr>
          <w:ilvl w:val="0"/>
          <w:numId w:val="29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p</w:t>
      </w:r>
      <w:r w:rsidR="00D5581B" w:rsidRPr="00ED3E68">
        <w:rPr>
          <w:rFonts w:ascii="Arial Narrow" w:hAnsi="Arial Narrow"/>
          <w:lang w:val="sk-SK"/>
        </w:rPr>
        <w:t>ríkazy, zákazy a obmedzenia vydané štátnymi orgánmi alebo miestnymi správnymi orgánmi, ak neboli vyvolané konaním alebo nekonaním zhotoviteľa,</w:t>
      </w:r>
    </w:p>
    <w:p w14:paraId="73235A38" w14:textId="77777777" w:rsidR="00D5581B" w:rsidRPr="00ED3E68" w:rsidRDefault="00A62E70" w:rsidP="00CB381F">
      <w:pPr>
        <w:pStyle w:val="Zkladntext"/>
        <w:numPr>
          <w:ilvl w:val="0"/>
          <w:numId w:val="29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n</w:t>
      </w:r>
      <w:r w:rsidR="00D5581B" w:rsidRPr="00ED3E68">
        <w:rPr>
          <w:rFonts w:ascii="Arial Narrow" w:hAnsi="Arial Narrow"/>
          <w:lang w:val="sk-SK"/>
        </w:rPr>
        <w:t>eposkytnutie včasnej súčinnosti objednávateľa alebo v prípade omeškania objednávateľa so zaplatením zálohovej platby v zmysle čl. IV. tejto zmluvy,</w:t>
      </w:r>
    </w:p>
    <w:p w14:paraId="2E490637" w14:textId="77777777" w:rsidR="00D5581B" w:rsidRPr="00ED3E68" w:rsidRDefault="00A62E70" w:rsidP="00CB381F">
      <w:pPr>
        <w:pStyle w:val="Zkladntext"/>
        <w:numPr>
          <w:ilvl w:val="0"/>
          <w:numId w:val="29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zm</w:t>
      </w:r>
      <w:r w:rsidR="00D5581B" w:rsidRPr="00ED3E68">
        <w:rPr>
          <w:rFonts w:ascii="Arial Narrow" w:hAnsi="Arial Narrow"/>
          <w:lang w:val="sk-SK"/>
        </w:rPr>
        <w:t>eny v povahe a rozsahu práce na diele požadovaných objednávateľom, pokiaľ sú takého rozsahu alebo požadované v takom čase, že môžu mať vplyv na termín ukončenia prác</w:t>
      </w:r>
      <w:r w:rsidRPr="00ED3E68">
        <w:rPr>
          <w:rFonts w:ascii="Arial Narrow" w:hAnsi="Arial Narrow"/>
          <w:lang w:val="sk-SK"/>
        </w:rPr>
        <w:t>.</w:t>
      </w:r>
    </w:p>
    <w:p w14:paraId="428026CD" w14:textId="77777777" w:rsidR="003D79B9" w:rsidRPr="00ED3E68" w:rsidRDefault="00A62E70" w:rsidP="003D79B9">
      <w:pPr>
        <w:pStyle w:val="Zkladntext"/>
        <w:numPr>
          <w:ilvl w:val="0"/>
          <w:numId w:val="11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O</w:t>
      </w:r>
      <w:r w:rsidR="00D5581B" w:rsidRPr="00ED3E68">
        <w:rPr>
          <w:rFonts w:ascii="Arial Narrow" w:hAnsi="Arial Narrow"/>
          <w:lang w:val="sk-SK"/>
        </w:rPr>
        <w:t>bjednávateľ sa zaväzuje ku dňu začatia realizácie prác v zmysle bodu 1 tohto článku, odovzdať zhotoviteľovi priestor (miesto realizácie diela), na ktorom sa majú realizovať práce v takom stave, aby ten mohol bez akýchkoľvek prekážok pristúpiť k začatiu prác. V prípade, že sa tak nestane alebo ak nastanú iné okolnosti na strane objednávateľa brániace začatiu prác, posúva sa dohodnutý termín začatia prác o čas, pre ktorý zhotoviteľ nemohol začať s výkonom dohodnutých prác.</w:t>
      </w:r>
    </w:p>
    <w:p w14:paraId="495D5080" w14:textId="77777777" w:rsidR="00D5581B" w:rsidRPr="00ED3E68" w:rsidRDefault="00D5581B" w:rsidP="003D79B9">
      <w:pPr>
        <w:pStyle w:val="Zkladntext"/>
        <w:numPr>
          <w:ilvl w:val="0"/>
          <w:numId w:val="11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Objednávateľ umožní zhotoviteľovi prístup na stavenisko, pripojenie na elektrickú energiu a vodovodnú prípojku. Zároveň vyčlení priestor, na ktorý bude môcť zhotoviteľ vyraďovať nepoužitý materiál alebo iný odpad. </w:t>
      </w:r>
    </w:p>
    <w:p w14:paraId="1BE62A06" w14:textId="77777777" w:rsidR="00D5581B" w:rsidRPr="00ED3E68" w:rsidRDefault="00D5581B" w:rsidP="004C0093">
      <w:pPr>
        <w:pStyle w:val="Zkladntext"/>
        <w:numPr>
          <w:ilvl w:val="0"/>
          <w:numId w:val="11"/>
        </w:numPr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Ak nastanú okolnosti uvedené v bode 2, 3 a 4 tohto článku, nenesie zhotoviteľ za nedodržanie termínu ukončenia prác žiadnu zodpovednosť a objednávateľ voči nemu nemôže uplatňovať žiadne sankcie.</w:t>
      </w:r>
    </w:p>
    <w:p w14:paraId="67E6F4C1" w14:textId="77777777" w:rsidR="00D5581B" w:rsidRPr="00ED3E68" w:rsidRDefault="00D5581B" w:rsidP="005F7CB5">
      <w:pPr>
        <w:pStyle w:val="Zkladntext"/>
        <w:tabs>
          <w:tab w:val="clear" w:pos="993"/>
          <w:tab w:val="left" w:pos="426"/>
        </w:tabs>
        <w:spacing w:line="240" w:lineRule="auto"/>
        <w:ind w:left="75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22488262" w14:textId="77777777" w:rsidR="00D5581B" w:rsidRPr="00ED3E68" w:rsidRDefault="00D5581B" w:rsidP="005F7CB5">
      <w:pPr>
        <w:pStyle w:val="Zkladntext"/>
        <w:tabs>
          <w:tab w:val="clear" w:pos="993"/>
          <w:tab w:val="left" w:pos="426"/>
        </w:tabs>
        <w:spacing w:line="240" w:lineRule="auto"/>
        <w:ind w:left="75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IV.</w:t>
      </w:r>
    </w:p>
    <w:p w14:paraId="52BE9D27" w14:textId="77777777" w:rsidR="00D5581B" w:rsidRPr="00ED3E68" w:rsidRDefault="00D5581B" w:rsidP="00BC6A0F">
      <w:pPr>
        <w:pStyle w:val="Zkladntext"/>
        <w:tabs>
          <w:tab w:val="clear" w:pos="993"/>
          <w:tab w:val="left" w:pos="426"/>
        </w:tabs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Cena diela a platobné podmienky</w:t>
      </w:r>
    </w:p>
    <w:p w14:paraId="759FB9CE" w14:textId="77777777" w:rsidR="00D5581B" w:rsidRPr="00ED3E68" w:rsidRDefault="00D5581B" w:rsidP="00BC6A0F">
      <w:pPr>
        <w:pStyle w:val="Zkladntext"/>
        <w:tabs>
          <w:tab w:val="clear" w:pos="993"/>
          <w:tab w:val="left" w:pos="426"/>
        </w:tabs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0BA80F79" w14:textId="77777777" w:rsidR="00D5581B" w:rsidRPr="00ED3E68" w:rsidRDefault="00D5581B" w:rsidP="00D75687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 xml:space="preserve">Cena za zhotovenie predmetu zmluvy v rozsahu podľa čl. II tejto zmluvy je stanovená dohodou zmluvných strán v zmysle zákona NRSR č. 18/1996 </w:t>
      </w:r>
      <w:proofErr w:type="spellStart"/>
      <w:r w:rsidRPr="00ED3E68">
        <w:rPr>
          <w:rFonts w:ascii="Arial Narrow" w:hAnsi="Arial Narrow"/>
          <w:sz w:val="24"/>
          <w:szCs w:val="24"/>
          <w:lang w:val="sk-SK"/>
        </w:rPr>
        <w:t>Z.z</w:t>
      </w:r>
      <w:proofErr w:type="spellEnd"/>
      <w:r w:rsidRPr="00ED3E68">
        <w:rPr>
          <w:rFonts w:ascii="Arial Narrow" w:hAnsi="Arial Narrow"/>
          <w:sz w:val="24"/>
          <w:szCs w:val="24"/>
          <w:lang w:val="sk-SK"/>
        </w:rPr>
        <w:t>. o cenách v znení neskorších predpisov</w:t>
      </w:r>
      <w:r w:rsidR="00E90CB9" w:rsidRPr="00ED3E68">
        <w:rPr>
          <w:rFonts w:ascii="Arial Narrow" w:hAnsi="Arial Narrow"/>
          <w:sz w:val="24"/>
          <w:szCs w:val="24"/>
          <w:lang w:val="sk-SK"/>
        </w:rPr>
        <w:t>.</w:t>
      </w:r>
      <w:r w:rsidRPr="00ED3E68">
        <w:rPr>
          <w:rFonts w:ascii="Arial Narrow" w:hAnsi="Arial Narrow"/>
          <w:sz w:val="24"/>
          <w:szCs w:val="24"/>
          <w:lang w:val="sk-SK"/>
        </w:rPr>
        <w:t xml:space="preserve"> Cena za vykonané práce je doložená </w:t>
      </w:r>
      <w:proofErr w:type="spellStart"/>
      <w:r w:rsidRPr="00ED3E68">
        <w:rPr>
          <w:rFonts w:ascii="Arial Narrow" w:hAnsi="Arial Narrow"/>
          <w:sz w:val="24"/>
          <w:szCs w:val="24"/>
          <w:lang w:val="sk-SK"/>
        </w:rPr>
        <w:t>položkovitým</w:t>
      </w:r>
      <w:proofErr w:type="spellEnd"/>
      <w:r w:rsidRPr="00ED3E68">
        <w:rPr>
          <w:rFonts w:ascii="Arial Narrow" w:hAnsi="Arial Narrow"/>
          <w:sz w:val="24"/>
          <w:szCs w:val="24"/>
          <w:lang w:val="sk-SK"/>
        </w:rPr>
        <w:t xml:space="preserve"> rozpočtom stavby, ktorý tvorí prílohu tejto zmluvy a je jej neoddeliteľnou súčasťou.</w:t>
      </w:r>
    </w:p>
    <w:p w14:paraId="49663D58" w14:textId="77777777" w:rsidR="00E90CB9" w:rsidRPr="00ED3E68" w:rsidRDefault="00E90CB9" w:rsidP="00E90CB9">
      <w:pPr>
        <w:jc w:val="both"/>
        <w:rPr>
          <w:rFonts w:ascii="Arial Narrow" w:hAnsi="Arial Narrow"/>
          <w:sz w:val="24"/>
          <w:szCs w:val="24"/>
          <w:lang w:val="sk-SK"/>
        </w:rPr>
      </w:pPr>
    </w:p>
    <w:p w14:paraId="724C2F22" w14:textId="77777777" w:rsidR="00D5581B" w:rsidRPr="00ED3E68" w:rsidRDefault="00D5581B" w:rsidP="00DC63D7">
      <w:pPr>
        <w:jc w:val="both"/>
        <w:rPr>
          <w:rFonts w:ascii="Arial Narrow" w:hAnsi="Arial Narrow"/>
          <w:sz w:val="24"/>
          <w:szCs w:val="24"/>
          <w:lang w:val="sk-SK"/>
        </w:rPr>
      </w:pPr>
    </w:p>
    <w:p w14:paraId="6FB92735" w14:textId="77777777" w:rsidR="00D5581B" w:rsidRPr="00ED3E68" w:rsidRDefault="00D5581B" w:rsidP="00D75687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Cena predmetu zmluvy v rozsahu článku II. Tejto zmluvy je dohodnutá nasledovne:</w:t>
      </w:r>
    </w:p>
    <w:p w14:paraId="2D21FFD6" w14:textId="77777777" w:rsidR="00E90CB9" w:rsidRPr="00ED3E68" w:rsidRDefault="00E90CB9" w:rsidP="00E90CB9">
      <w:pPr>
        <w:pStyle w:val="Odsekzoznamu"/>
        <w:ind w:left="360"/>
        <w:jc w:val="both"/>
        <w:rPr>
          <w:rFonts w:ascii="Arial Narrow" w:hAnsi="Arial Narrow"/>
          <w:sz w:val="24"/>
          <w:szCs w:val="24"/>
          <w:lang w:val="sk-SK"/>
        </w:rPr>
      </w:pPr>
    </w:p>
    <w:p w14:paraId="0C6077A8" w14:textId="727ACC13" w:rsidR="00D5581B" w:rsidRPr="00ED3E68" w:rsidRDefault="00D5581B" w:rsidP="00E90CB9">
      <w:pPr>
        <w:pStyle w:val="Odsekzoznamu"/>
        <w:ind w:left="360"/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 xml:space="preserve">cena spolu za všetky práce a dodávky: </w:t>
      </w:r>
      <w:r w:rsidR="00342504" w:rsidRPr="00ED3E68">
        <w:rPr>
          <w:rFonts w:ascii="Arial Narrow" w:hAnsi="Arial Narrow"/>
          <w:b/>
          <w:sz w:val="24"/>
          <w:szCs w:val="24"/>
          <w:lang w:val="sk-SK"/>
        </w:rPr>
        <w:t>XXXXX</w:t>
      </w:r>
      <w:r w:rsidR="00DC5261" w:rsidRPr="00ED3E68">
        <w:rPr>
          <w:rFonts w:ascii="Arial Narrow" w:hAnsi="Arial Narrow"/>
          <w:b/>
          <w:sz w:val="24"/>
          <w:szCs w:val="24"/>
          <w:lang w:val="sk-SK"/>
        </w:rPr>
        <w:t>XX</w:t>
      </w:r>
      <w:r w:rsidR="003D79B9" w:rsidRPr="00ED3E68">
        <w:rPr>
          <w:rFonts w:ascii="Arial Narrow" w:hAnsi="Arial Narrow"/>
          <w:b/>
          <w:sz w:val="24"/>
          <w:szCs w:val="24"/>
          <w:lang w:val="sk-SK"/>
        </w:rPr>
        <w:t xml:space="preserve"> €</w:t>
      </w:r>
    </w:p>
    <w:p w14:paraId="6BDB235F" w14:textId="41A2EF4F" w:rsidR="00D5581B" w:rsidRPr="00ED3E68" w:rsidRDefault="00D5581B" w:rsidP="00E90CB9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 xml:space="preserve">      slovom:  </w:t>
      </w:r>
    </w:p>
    <w:p w14:paraId="50E8EE52" w14:textId="77777777" w:rsidR="00D5581B" w:rsidRPr="00ED3E68" w:rsidRDefault="00D5581B" w:rsidP="001C2DDA">
      <w:pPr>
        <w:jc w:val="both"/>
        <w:rPr>
          <w:rFonts w:ascii="Arial Narrow" w:hAnsi="Arial Narrow"/>
          <w:sz w:val="24"/>
          <w:szCs w:val="24"/>
          <w:lang w:val="sk-SK"/>
        </w:rPr>
      </w:pPr>
    </w:p>
    <w:p w14:paraId="130B8E8B" w14:textId="6CA90477" w:rsidR="00D5581B" w:rsidRPr="00ED3E68" w:rsidRDefault="00C47809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proofErr w:type="spellStart"/>
      <w:r w:rsidRPr="00ED3E68">
        <w:rPr>
          <w:rFonts w:ascii="Arial Narrow" w:hAnsi="Arial Narrow"/>
        </w:rPr>
        <w:lastRenderedPageBreak/>
        <w:t>Objednávateľ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sa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zaväzuje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zaplatiť</w:t>
      </w:r>
      <w:proofErr w:type="spellEnd"/>
      <w:r w:rsidRPr="00ED3E68">
        <w:rPr>
          <w:rFonts w:ascii="Arial Narrow" w:hAnsi="Arial Narrow"/>
        </w:rPr>
        <w:t xml:space="preserve"> za </w:t>
      </w:r>
      <w:proofErr w:type="spellStart"/>
      <w:r w:rsidRPr="00ED3E68">
        <w:rPr>
          <w:rFonts w:ascii="Arial Narrow" w:hAnsi="Arial Narrow"/>
        </w:rPr>
        <w:t>dielo</w:t>
      </w:r>
      <w:proofErr w:type="spellEnd"/>
      <w:r w:rsidRPr="00ED3E68">
        <w:rPr>
          <w:rFonts w:ascii="Arial Narrow" w:hAnsi="Arial Narrow"/>
        </w:rPr>
        <w:t xml:space="preserve"> po ukončení jednotlivých </w:t>
      </w:r>
      <w:proofErr w:type="spellStart"/>
      <w:r w:rsidRPr="00ED3E68">
        <w:rPr>
          <w:rFonts w:ascii="Arial Narrow" w:hAnsi="Arial Narrow"/>
        </w:rPr>
        <w:t>etáp</w:t>
      </w:r>
      <w:proofErr w:type="spellEnd"/>
      <w:r w:rsidRPr="00ED3E68">
        <w:rPr>
          <w:rFonts w:ascii="Arial Narrow" w:hAnsi="Arial Narrow"/>
        </w:rPr>
        <w:t xml:space="preserve"> na </w:t>
      </w:r>
      <w:proofErr w:type="gramStart"/>
      <w:r w:rsidRPr="00ED3E68">
        <w:rPr>
          <w:rFonts w:ascii="Arial Narrow" w:hAnsi="Arial Narrow"/>
        </w:rPr>
        <w:t>základe</w:t>
      </w:r>
      <w:proofErr w:type="gram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zmluvnými</w:t>
      </w:r>
      <w:proofErr w:type="spellEnd"/>
      <w:r w:rsidRPr="00ED3E68">
        <w:rPr>
          <w:rFonts w:ascii="Arial Narrow" w:hAnsi="Arial Narrow"/>
        </w:rPr>
        <w:t xml:space="preserve"> stranami </w:t>
      </w:r>
      <w:proofErr w:type="spellStart"/>
      <w:r w:rsidRPr="00ED3E68">
        <w:rPr>
          <w:rFonts w:ascii="Arial Narrow" w:hAnsi="Arial Narrow"/>
        </w:rPr>
        <w:t>odsúhlaseného</w:t>
      </w:r>
      <w:proofErr w:type="spellEnd"/>
      <w:r w:rsidRPr="00ED3E68">
        <w:rPr>
          <w:rFonts w:ascii="Arial Narrow" w:hAnsi="Arial Narrow"/>
        </w:rPr>
        <w:t> </w:t>
      </w:r>
      <w:proofErr w:type="spellStart"/>
      <w:r w:rsidRPr="00ED3E68">
        <w:rPr>
          <w:rFonts w:ascii="Arial Narrow" w:hAnsi="Arial Narrow"/>
        </w:rPr>
        <w:t>súpisu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prác</w:t>
      </w:r>
      <w:proofErr w:type="spellEnd"/>
      <w:r w:rsidRPr="00ED3E68">
        <w:rPr>
          <w:rFonts w:ascii="Arial Narrow" w:hAnsi="Arial Narrow"/>
        </w:rPr>
        <w:t xml:space="preserve">, </w:t>
      </w:r>
      <w:proofErr w:type="spellStart"/>
      <w:r w:rsidRPr="00ED3E68">
        <w:rPr>
          <w:rFonts w:ascii="Arial Narrow" w:hAnsi="Arial Narrow"/>
        </w:rPr>
        <w:t>pričom</w:t>
      </w:r>
      <w:proofErr w:type="spellEnd"/>
      <w:r w:rsidRPr="00ED3E68">
        <w:rPr>
          <w:rFonts w:ascii="Arial Narrow" w:hAnsi="Arial Narrow"/>
        </w:rPr>
        <w:t xml:space="preserve"> je možná aj </w:t>
      </w:r>
      <w:proofErr w:type="spellStart"/>
      <w:r w:rsidRPr="00ED3E68">
        <w:rPr>
          <w:rFonts w:ascii="Arial Narrow" w:hAnsi="Arial Narrow"/>
        </w:rPr>
        <w:t>čiastková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</w:rPr>
        <w:t>faktuŕácia</w:t>
      </w:r>
      <w:proofErr w:type="spellEnd"/>
      <w:r w:rsidRPr="00ED3E68">
        <w:rPr>
          <w:rFonts w:ascii="Arial Narrow" w:hAnsi="Arial Narrow"/>
        </w:rPr>
        <w:t xml:space="preserve">, </w:t>
      </w:r>
      <w:proofErr w:type="spellStart"/>
      <w:r w:rsidRPr="00ED3E68">
        <w:rPr>
          <w:rFonts w:ascii="Arial Narrow" w:hAnsi="Arial Narrow"/>
        </w:rPr>
        <w:t>pričom</w:t>
      </w:r>
      <w:proofErr w:type="spellEnd"/>
      <w:r w:rsidRPr="00ED3E68">
        <w:rPr>
          <w:rFonts w:ascii="Arial Narrow" w:hAnsi="Arial Narrow"/>
        </w:rPr>
        <w:t xml:space="preserve"> </w:t>
      </w:r>
      <w:proofErr w:type="spellStart"/>
      <w:r w:rsidRPr="00ED3E68">
        <w:rPr>
          <w:rFonts w:ascii="Arial Narrow" w:hAnsi="Arial Narrow"/>
          <w:color w:val="000000"/>
        </w:rPr>
        <w:t>splatnosť</w:t>
      </w:r>
      <w:proofErr w:type="spellEnd"/>
      <w:r w:rsidRPr="00ED3E68">
        <w:rPr>
          <w:rFonts w:ascii="Arial Narrow" w:hAnsi="Arial Narrow"/>
          <w:color w:val="000000"/>
        </w:rPr>
        <w:t xml:space="preserve"> </w:t>
      </w:r>
      <w:proofErr w:type="spellStart"/>
      <w:r w:rsidRPr="00ED3E68">
        <w:rPr>
          <w:rFonts w:ascii="Arial Narrow" w:hAnsi="Arial Narrow"/>
          <w:color w:val="000000"/>
        </w:rPr>
        <w:t>poslednej</w:t>
      </w:r>
      <w:proofErr w:type="spellEnd"/>
      <w:r w:rsidRPr="00ED3E68">
        <w:rPr>
          <w:rFonts w:ascii="Arial Narrow" w:hAnsi="Arial Narrow"/>
          <w:color w:val="000000"/>
        </w:rPr>
        <w:t xml:space="preserve"> faktúry v objeme 10% bude stanovená na 3 </w:t>
      </w:r>
      <w:proofErr w:type="spellStart"/>
      <w:r w:rsidRPr="00ED3E68">
        <w:rPr>
          <w:rFonts w:ascii="Arial Narrow" w:hAnsi="Arial Narrow"/>
          <w:color w:val="000000"/>
        </w:rPr>
        <w:t>mesiace</w:t>
      </w:r>
      <w:proofErr w:type="spellEnd"/>
      <w:r w:rsidRPr="00ED3E68">
        <w:rPr>
          <w:rFonts w:ascii="Arial Narrow" w:hAnsi="Arial Narrow"/>
          <w:color w:val="000000"/>
        </w:rPr>
        <w:t xml:space="preserve"> od </w:t>
      </w:r>
      <w:proofErr w:type="spellStart"/>
      <w:r w:rsidRPr="00ED3E68">
        <w:rPr>
          <w:rFonts w:ascii="Arial Narrow" w:hAnsi="Arial Narrow"/>
          <w:color w:val="000000"/>
        </w:rPr>
        <w:t>dňa</w:t>
      </w:r>
      <w:proofErr w:type="spellEnd"/>
      <w:r w:rsidRPr="00ED3E68">
        <w:rPr>
          <w:rFonts w:ascii="Arial Narrow" w:hAnsi="Arial Narrow"/>
          <w:color w:val="000000"/>
        </w:rPr>
        <w:t xml:space="preserve"> jej </w:t>
      </w:r>
      <w:proofErr w:type="spellStart"/>
      <w:r w:rsidRPr="00ED3E68">
        <w:rPr>
          <w:rFonts w:ascii="Arial Narrow" w:hAnsi="Arial Narrow"/>
          <w:color w:val="000000"/>
        </w:rPr>
        <w:t>vystavenia</w:t>
      </w:r>
      <w:proofErr w:type="spellEnd"/>
      <w:r w:rsidRPr="00ED3E68">
        <w:rPr>
          <w:rFonts w:ascii="Arial Narrow" w:hAnsi="Arial Narrow"/>
          <w:color w:val="000000"/>
        </w:rPr>
        <w:t>.</w:t>
      </w:r>
    </w:p>
    <w:p w14:paraId="3D681A4D" w14:textId="77777777" w:rsidR="00D5581B" w:rsidRPr="00ED3E68" w:rsidRDefault="00D5581B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Pre prípad omeškania objednávateľa s úhradou faktúr v zmysle bodu 3, 4 tohto článku sa zmluvné strany dohodli na zmluvnej pokute vo výške 0,05 % z nesplatenej čiastky uvedenej na faktúre za každý deň omeškania.</w:t>
      </w:r>
    </w:p>
    <w:p w14:paraId="5DC5D177" w14:textId="77777777" w:rsidR="00D5581B" w:rsidRPr="00ED3E68" w:rsidRDefault="00D5581B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Ak zhotoviteľ nesplní svoju povinnosť odovzdať dielo v dohodnutom termíne a nebránili mu v tom okolnosti uvedené v článku III. bod 2, 3, 4 a 5, je objednávateľ oprávnený uplatniť si voči zhotoviteľovi úrok z omeškania vo výške 0,05 % za každý deň omeškania.</w:t>
      </w:r>
    </w:p>
    <w:p w14:paraId="0901A5BD" w14:textId="77777777" w:rsidR="00D5581B" w:rsidRPr="00ED3E68" w:rsidRDefault="00D5581B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V prípade, že si objednávateľ nesplní svoju povinnosť vyplývajúcu  mu z článku IV. a V. tejto zmluvy, môže zhotoviteľ až do splnenia tejto povinnosti objednávateľom pozastaviť práce a dodávky materiálu.</w:t>
      </w:r>
    </w:p>
    <w:p w14:paraId="1F3FFF88" w14:textId="77777777" w:rsidR="00D5581B" w:rsidRPr="00ED3E68" w:rsidRDefault="00D5581B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Práce na</w:t>
      </w:r>
      <w:r w:rsidR="00601820" w:rsidRPr="00ED3E68">
        <w:rPr>
          <w:rFonts w:ascii="Arial Narrow" w:hAnsi="Arial Narrow"/>
          <w:lang w:val="sk-SK"/>
        </w:rPr>
        <w:t>vyše</w:t>
      </w:r>
      <w:r w:rsidRPr="00ED3E68">
        <w:rPr>
          <w:rFonts w:ascii="Arial Narrow" w:hAnsi="Arial Narrow"/>
          <w:lang w:val="sk-SK"/>
        </w:rPr>
        <w:t xml:space="preserve"> nie sú predmetom cenovej kalkulácie uvedenej v cenovej ponuke, ktorá je súčasťou tejto zmluvy. V prípade realizácie prác</w:t>
      </w:r>
      <w:r w:rsidR="00601820" w:rsidRPr="00ED3E68">
        <w:rPr>
          <w:rFonts w:ascii="Arial Narrow" w:hAnsi="Arial Narrow"/>
          <w:lang w:val="sk-SK"/>
        </w:rPr>
        <w:t xml:space="preserve"> navyše</w:t>
      </w:r>
      <w:r w:rsidRPr="00ED3E68">
        <w:rPr>
          <w:rFonts w:ascii="Arial Narrow" w:hAnsi="Arial Narrow"/>
          <w:lang w:val="sk-SK"/>
        </w:rPr>
        <w:t xml:space="preserve"> zhotoviteľom po predchádzajúcom odsúhlasení obidvomi zmluvnými stranami, bude cena týchto prác predmetom osobitnej dohody vo forme písomného dodatku k tejto zmluve alebo objednávky.</w:t>
      </w:r>
    </w:p>
    <w:p w14:paraId="753ABCE6" w14:textId="77777777" w:rsidR="00D5581B" w:rsidRPr="00ED3E68" w:rsidRDefault="00D5581B" w:rsidP="00BC6A0F">
      <w:pPr>
        <w:pStyle w:val="Zkladntext"/>
        <w:numPr>
          <w:ilvl w:val="0"/>
          <w:numId w:val="14"/>
        </w:numPr>
        <w:tabs>
          <w:tab w:val="clear" w:pos="993"/>
          <w:tab w:val="left" w:pos="426"/>
        </w:tabs>
        <w:spacing w:line="240" w:lineRule="auto"/>
        <w:ind w:left="426" w:hanging="426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Zhotoviteľ vystavenú konečnú faktúru zašle doporučene na adresu sídla objednávateľa alebo mu ju osobne odovzdá v mieste jeho sídla.</w:t>
      </w:r>
    </w:p>
    <w:p w14:paraId="696DC21B" w14:textId="77777777" w:rsidR="00D5581B" w:rsidRDefault="00D5581B" w:rsidP="001C2DDA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Faktúra - daňový doklad - musí obsahovať všetky náležitosti podľa § 71 zákona NR SR č. 222/2004 Z. z. o dani z pridanej hodnoty v znení neskorších predpisov.</w:t>
      </w:r>
    </w:p>
    <w:p w14:paraId="32BC7E12" w14:textId="723814B0" w:rsidR="00D5581B" w:rsidRPr="00D501CB" w:rsidRDefault="00D501CB" w:rsidP="00D501CB">
      <w:pPr>
        <w:pStyle w:val="Odsekzoznamu"/>
        <w:numPr>
          <w:ilvl w:val="0"/>
          <w:numId w:val="14"/>
        </w:numPr>
        <w:rPr>
          <w:rFonts w:ascii="Arial Narrow" w:hAnsi="Arial Narrow"/>
          <w:sz w:val="24"/>
          <w:szCs w:val="24"/>
          <w:lang w:val="sk-SK"/>
        </w:rPr>
      </w:pPr>
      <w:r w:rsidRPr="00D501CB">
        <w:rPr>
          <w:rFonts w:ascii="Arial Narrow" w:hAnsi="Arial Narrow"/>
          <w:sz w:val="24"/>
          <w:szCs w:val="24"/>
          <w:lang w:val="sk-SK"/>
        </w:rPr>
        <w:t xml:space="preserve">V prípade dohody zmluvných strán môže byť dodávateľovi poskytnutý aj preddavok v súlade s § 19 ods. 8-10 zákona č. 523/2004 </w:t>
      </w:r>
      <w:proofErr w:type="spellStart"/>
      <w:r w:rsidRPr="00D501CB">
        <w:rPr>
          <w:rFonts w:ascii="Arial Narrow" w:hAnsi="Arial Narrow"/>
          <w:sz w:val="24"/>
          <w:szCs w:val="24"/>
          <w:lang w:val="sk-SK"/>
        </w:rPr>
        <w:t>Z.z</w:t>
      </w:r>
      <w:proofErr w:type="spellEnd"/>
      <w:r w:rsidRPr="00D501CB">
        <w:rPr>
          <w:rFonts w:ascii="Arial Narrow" w:hAnsi="Arial Narrow"/>
          <w:sz w:val="24"/>
          <w:szCs w:val="24"/>
          <w:lang w:val="sk-SK"/>
        </w:rPr>
        <w:t xml:space="preserve"> o rozpočtových pravidlách verejnej správy a o zmene a doplnení niektorých zákonov.</w:t>
      </w:r>
    </w:p>
    <w:p w14:paraId="043D4079" w14:textId="77777777" w:rsidR="00D5581B" w:rsidRPr="00ED3E68" w:rsidRDefault="00D5581B" w:rsidP="00D75687">
      <w:pPr>
        <w:pStyle w:val="Zkladntext"/>
        <w:tabs>
          <w:tab w:val="clear" w:pos="993"/>
          <w:tab w:val="left" w:pos="426"/>
        </w:tabs>
        <w:spacing w:line="240" w:lineRule="auto"/>
        <w:jc w:val="both"/>
        <w:rPr>
          <w:rFonts w:ascii="Arial Narrow" w:hAnsi="Arial Narrow"/>
          <w:lang w:val="sk-SK"/>
        </w:rPr>
      </w:pPr>
    </w:p>
    <w:p w14:paraId="3CDF23D2" w14:textId="77777777" w:rsidR="00D5581B" w:rsidRPr="00ED3E68" w:rsidRDefault="00D5581B" w:rsidP="000902DA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V.</w:t>
      </w:r>
    </w:p>
    <w:p w14:paraId="576DFC2A" w14:textId="77777777" w:rsidR="00D5581B" w:rsidRPr="00ED3E68" w:rsidRDefault="00D5581B" w:rsidP="00BC6A0F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Práva a povinnosti zmluvných strán</w:t>
      </w:r>
    </w:p>
    <w:p w14:paraId="316FBF09" w14:textId="77777777" w:rsidR="00D5581B" w:rsidRPr="00ED3E68" w:rsidRDefault="00D5581B" w:rsidP="00BC6A0F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270085B3" w14:textId="19310910" w:rsidR="00D5581B" w:rsidRPr="00ED3E68" w:rsidRDefault="00D5581B" w:rsidP="00BC6A0F">
      <w:pPr>
        <w:pStyle w:val="Zkladntext"/>
        <w:numPr>
          <w:ilvl w:val="0"/>
          <w:numId w:val="19"/>
        </w:numPr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Objednávateľ odovzdá zhotoviteľovi pripravený priestor na realizáciu prác a dodávok materiálu a poskytne potrebnú súčinnosť.</w:t>
      </w:r>
    </w:p>
    <w:p w14:paraId="5A15FE2A" w14:textId="77777777" w:rsidR="003D79B9" w:rsidRPr="00ED3E68" w:rsidRDefault="00D5581B" w:rsidP="003D79B9">
      <w:pPr>
        <w:pStyle w:val="Zkladntext"/>
        <w:numPr>
          <w:ilvl w:val="0"/>
          <w:numId w:val="19"/>
        </w:numPr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Zhotoviteľ sa zaväzuje vykonať dielo vo vlastnom mene, na vlastnú zodpovednosť a podľa podmienok dohodnutých v tejto zmluve a odovzdať ho objednávateľovi.</w:t>
      </w:r>
    </w:p>
    <w:p w14:paraId="45416DBE" w14:textId="77777777" w:rsidR="00D5581B" w:rsidRPr="00ED3E68" w:rsidRDefault="00D5581B" w:rsidP="00BC6A0F">
      <w:pPr>
        <w:pStyle w:val="Zkladntext"/>
        <w:numPr>
          <w:ilvl w:val="0"/>
          <w:numId w:val="19"/>
        </w:numPr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Zhotoviteľ odovzdá dielo na základe zápisu o odovzdaní a prevzatí diela (ďalej len „preberací protokol“). Zhotoviteľ pred plánovaným odovzdaním predmetu zmluvy a podpísaní preberacieho protokolu písomne vyzve objednávateľa najmenej 3 dni vopred. Po doručení tejto výzvy je objednávateľ povinný začať s postupným preberaním diela tak, aby doba trvania preberacieho konania neohrozila podpísanie preberacieho protokolu. Zhotoviteľ môže dielo odovzdať aj skôr ako je dohodnutý termín ukončenia prác v zmysle článku III bod 1, povinnosť doručiť výzvu na prebratie a odovzdanie diela však musí byť zachovaná. Ak objednávateľ odmietne podpísať preberací protokol, spíšu zmluvné strany zápis, v ktorom uvedú svoje stanoviská a ich odôvodnenie.</w:t>
      </w:r>
    </w:p>
    <w:p w14:paraId="1AB0406B" w14:textId="77777777" w:rsidR="00D5581B" w:rsidRPr="00ED3E68" w:rsidRDefault="00D5581B" w:rsidP="00BC6A0F">
      <w:pPr>
        <w:pStyle w:val="Zkladntext"/>
        <w:numPr>
          <w:ilvl w:val="0"/>
          <w:numId w:val="19"/>
        </w:numPr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Podpísaním preberacieho protokolu obidvoma zmluvnými stranami sa dielo považuje za riadne zhotovené. Od tohto dátumu je zhotoviteľ oprávnený vystaviť konečnú faktúru v zmysle článku IV. bod 3 a objednávateľ je povinný zaplatiť zostávajúcu cenu diela.</w:t>
      </w:r>
    </w:p>
    <w:p w14:paraId="76A40F3A" w14:textId="77777777" w:rsidR="00D5581B" w:rsidRPr="00ED3E68" w:rsidRDefault="00D5581B" w:rsidP="00BA0BA0">
      <w:pPr>
        <w:pStyle w:val="Odsekzoznamu"/>
        <w:numPr>
          <w:ilvl w:val="0"/>
          <w:numId w:val="19"/>
        </w:numPr>
        <w:ind w:left="284"/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Objednávateľ si vyhradzuje právo odmietnuť prevziať predmet zmluvy z dôvodu nedodržania jej kvality a štruktúry deklarovanej v projektovej dokumentácii a v tejto zmluve.</w:t>
      </w:r>
    </w:p>
    <w:p w14:paraId="0EE9136B" w14:textId="77777777" w:rsidR="00D5581B" w:rsidRPr="00ED3E68" w:rsidRDefault="00D5581B" w:rsidP="00BA0BA0">
      <w:pPr>
        <w:pStyle w:val="Zkladntext"/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V prípade, že objednávateľ odmietne dielo bezdôvodne prevziať alebo podpísať protokol, alebo sa k odovzdaniu a prevzatiu diela bez vopred zaslaného ospravedlnenia nedostaví, dielo sa považuje za riadne a včas odovzdané po uplynutí troch dní odo dňa, ktorý mal byť podľa oznámenia zhotoviteľa dňom odovzdania a prevzatia diela, pričom nastávajú účinky podľa bodu 5 tohto článku.</w:t>
      </w:r>
    </w:p>
    <w:p w14:paraId="1E9AA05A" w14:textId="77777777" w:rsidR="00D5581B" w:rsidRPr="00ED3E68" w:rsidRDefault="00D5581B" w:rsidP="00BA0BA0">
      <w:pPr>
        <w:pStyle w:val="Zkladntext"/>
        <w:numPr>
          <w:ilvl w:val="0"/>
          <w:numId w:val="19"/>
        </w:numPr>
        <w:tabs>
          <w:tab w:val="clear" w:pos="993"/>
          <w:tab w:val="left" w:pos="284"/>
        </w:tabs>
        <w:spacing w:line="240" w:lineRule="auto"/>
        <w:ind w:left="284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Miestom odovzdania diela sa rozumie miesto, kde sa dielo malo vykonať.</w:t>
      </w:r>
    </w:p>
    <w:p w14:paraId="2D06642E" w14:textId="36574557" w:rsidR="00D5581B" w:rsidRDefault="00D5581B" w:rsidP="0004169E">
      <w:pPr>
        <w:pStyle w:val="Zkladntext"/>
        <w:tabs>
          <w:tab w:val="clear" w:pos="993"/>
          <w:tab w:val="left" w:pos="284"/>
        </w:tabs>
        <w:spacing w:line="240" w:lineRule="auto"/>
        <w:jc w:val="both"/>
        <w:rPr>
          <w:rFonts w:ascii="Arial Narrow" w:hAnsi="Arial Narrow"/>
          <w:lang w:val="sk-SK"/>
        </w:rPr>
      </w:pPr>
    </w:p>
    <w:p w14:paraId="4D0BEE9A" w14:textId="5DCD552C" w:rsidR="00ED3E68" w:rsidRDefault="00ED3E68" w:rsidP="0004169E">
      <w:pPr>
        <w:pStyle w:val="Zkladntext"/>
        <w:tabs>
          <w:tab w:val="clear" w:pos="993"/>
          <w:tab w:val="left" w:pos="284"/>
        </w:tabs>
        <w:spacing w:line="240" w:lineRule="auto"/>
        <w:jc w:val="both"/>
        <w:rPr>
          <w:rFonts w:ascii="Arial Narrow" w:hAnsi="Arial Narrow"/>
          <w:lang w:val="sk-SK"/>
        </w:rPr>
      </w:pPr>
    </w:p>
    <w:p w14:paraId="294960E9" w14:textId="77777777" w:rsidR="00ED3E68" w:rsidRPr="00ED3E68" w:rsidRDefault="00ED3E68" w:rsidP="0004169E">
      <w:pPr>
        <w:pStyle w:val="Zkladntext"/>
        <w:tabs>
          <w:tab w:val="clear" w:pos="993"/>
          <w:tab w:val="left" w:pos="284"/>
        </w:tabs>
        <w:spacing w:line="240" w:lineRule="auto"/>
        <w:jc w:val="both"/>
        <w:rPr>
          <w:rFonts w:ascii="Arial Narrow" w:hAnsi="Arial Narrow"/>
          <w:lang w:val="sk-SK"/>
        </w:rPr>
      </w:pPr>
    </w:p>
    <w:p w14:paraId="693DF720" w14:textId="77777777" w:rsidR="00D5581B" w:rsidRPr="00ED3E68" w:rsidRDefault="00D5581B" w:rsidP="0004169E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VI.</w:t>
      </w:r>
    </w:p>
    <w:p w14:paraId="093E6C3B" w14:textId="77777777" w:rsidR="00D5581B" w:rsidRPr="00ED3E68" w:rsidRDefault="00D5581B" w:rsidP="00241047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Záručná doba</w:t>
      </w:r>
    </w:p>
    <w:p w14:paraId="3ACAD299" w14:textId="77777777" w:rsidR="00D5581B" w:rsidRPr="00ED3E68" w:rsidRDefault="00D5581B" w:rsidP="00241047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11FE1625" w14:textId="77777777" w:rsidR="00D5581B" w:rsidRPr="00ED3E68" w:rsidRDefault="00D5581B" w:rsidP="00241047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1. Zhotoviteľ zodpovedá za vady, ktoré predmet zmluvy má v čase jeho odovzdania objednávateľovi, ako aj za vady, ktoré sa prejavia v záručnej dobe.</w:t>
      </w:r>
    </w:p>
    <w:p w14:paraId="5BA445C2" w14:textId="5B9B5D20" w:rsidR="00D5581B" w:rsidRPr="00ED3E68" w:rsidRDefault="00D5581B" w:rsidP="00241047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2. Zmluvné strany sa dohodli na záručnej dobe </w:t>
      </w:r>
      <w:r w:rsidR="00DC5261" w:rsidRPr="00ED3E68">
        <w:rPr>
          <w:rFonts w:ascii="Arial Narrow" w:hAnsi="Arial Narrow"/>
          <w:lang w:val="sk-SK"/>
        </w:rPr>
        <w:t>60</w:t>
      </w:r>
      <w:r w:rsidRPr="00ED3E68">
        <w:rPr>
          <w:rFonts w:ascii="Arial Narrow" w:hAnsi="Arial Narrow"/>
          <w:lang w:val="sk-SK"/>
        </w:rPr>
        <w:t xml:space="preserve"> mesiacov. Záručná doba začína plynúť dňom podpísania preberacieho protokolu. V prípade, ak sa pri preberaní diela zistia drobné vady, príp. iné nedorobky, tieto budú odstránené v primeranej dobe.</w:t>
      </w:r>
    </w:p>
    <w:p w14:paraId="481505C8" w14:textId="77777777" w:rsidR="00D5581B" w:rsidRPr="00ED3E68" w:rsidRDefault="00D5581B" w:rsidP="00241047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3. Zhotoviteľ nezodpovedá za škody spôsobené na zhotovenom diele objednávateľom alebo jeho spôsobením, ako aj nesprávnym používaním zhotoveného diela, a to v rozpore s účelom alebo obvyklým spôsobom užívania a tiež za vady, spočívajúce v stavebnom podklade, na ktorom bolo dielo zhotovené. Zhotoviteľ nenesie zodpovednosť ani za vady diela, ktoré budú spôsobené neodborným zásahom, alebo nevykonávaním odbornej údržby diela.</w:t>
      </w:r>
    </w:p>
    <w:p w14:paraId="698BAF7B" w14:textId="77777777" w:rsidR="00D5581B" w:rsidRPr="00ED3E68" w:rsidRDefault="00D5581B" w:rsidP="00241047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4. Oznámenie reklamácie musí byť vykonané písomne a bez zbytočného odkladu (najneskôr do 10 dní od zistenia) na adresu zhotoviteľa. Zhotoviteľ bez zbytočného odkladu začne s odstraňovaním vád, na základe oprávnenej reklamácie v termíne a spôsobom dohodnutým s objednávateľom.</w:t>
      </w:r>
    </w:p>
    <w:p w14:paraId="2ED7FC1E" w14:textId="77777777" w:rsidR="00D5581B" w:rsidRPr="00ED3E68" w:rsidRDefault="00D5581B" w:rsidP="00241047">
      <w:pPr>
        <w:pStyle w:val="Zkladntext"/>
        <w:spacing w:line="240" w:lineRule="auto"/>
        <w:jc w:val="both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2EEFDD19" w14:textId="77777777" w:rsidR="00E85363" w:rsidRPr="00ED3E68" w:rsidRDefault="00E85363" w:rsidP="00D365F3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4301C586" w14:textId="77777777" w:rsidR="00D5581B" w:rsidRPr="00ED3E68" w:rsidRDefault="00D5581B" w:rsidP="00D365F3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VII.</w:t>
      </w:r>
    </w:p>
    <w:p w14:paraId="36037D6C" w14:textId="77777777" w:rsidR="00D5581B" w:rsidRPr="00ED3E68" w:rsidRDefault="00D5581B" w:rsidP="00D365F3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Odstúpenie od zmluvy</w:t>
      </w:r>
    </w:p>
    <w:p w14:paraId="3EEF669C" w14:textId="77777777" w:rsidR="00D5581B" w:rsidRPr="00ED3E68" w:rsidRDefault="00D5581B" w:rsidP="00D365F3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0140485D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1.Objednávateľ môže jednostranne odstúpiť od zmluvy ku dňu doručenia odstúpenia druhej strane v prípade podstatného porušenia zmluvnej povinnosti. Za podstatné porušenie zmluvnej povinnosti sa považuje najmä:</w:t>
      </w:r>
    </w:p>
    <w:p w14:paraId="1A24DB86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</w:p>
    <w:p w14:paraId="13065EF4" w14:textId="77777777" w:rsidR="00D5581B" w:rsidRPr="00ED3E68" w:rsidRDefault="00D5581B" w:rsidP="00DC63D7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- zhotoviteľ poruší svoje povinnosti vyplývajúce z tejto zmluvy takým spôsobom, ktorý neumožňuje vecnú a časovú realizáciu prác,</w:t>
      </w:r>
    </w:p>
    <w:p w14:paraId="76756940" w14:textId="77777777" w:rsidR="00D5581B" w:rsidRPr="00ED3E68" w:rsidRDefault="00D5581B" w:rsidP="00DC63D7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- zhotoviteľ porušuje svoje povinnosti vyplývajúce z tejto zmluvy opakovane alebo úmyselne.</w:t>
      </w:r>
    </w:p>
    <w:p w14:paraId="1153C410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</w:p>
    <w:p w14:paraId="559542CC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2. Zhotoviteľ môže jednostranne odstúpiť od zmluvy ku dňu doručenia odstúpenia druhej strane v prípade podstatného porušenia zmluvnej povinnosti. Za podstatné porušenie zmluvnej povinnosti sa považuje najmä:</w:t>
      </w:r>
    </w:p>
    <w:p w14:paraId="5A3073A9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a) objednávateľ neodovzdal miesto výkonu prác v stave spôsobilom na realizáciu diela,</w:t>
      </w:r>
    </w:p>
    <w:p w14:paraId="0FD1F549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b) objednávateľ neposkytol potrebnú súčinnosť napriek tomu, že bol na to písomne vyzvaný,</w:t>
      </w:r>
    </w:p>
    <w:p w14:paraId="04BBB1A9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c) objednávateľ si nesplnil svoju povinnosť vyplývajúcu mu z článku IV. bod 3, 4 a 5 tejto zmluvy, </w:t>
      </w:r>
    </w:p>
    <w:p w14:paraId="2F9B6674" w14:textId="494AAD6D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d) objednávateľ odmietol bezdôvodne dielo prevziať alebo sa nezúčastnil na odovzdávaní napriek tomu, že bol na to vyzvaný v</w:t>
      </w:r>
      <w:r w:rsidR="00C47809" w:rsidRPr="00ED3E68">
        <w:rPr>
          <w:rFonts w:ascii="Arial Narrow" w:hAnsi="Arial Narrow"/>
          <w:lang w:val="sk-SK"/>
        </w:rPr>
        <w:t> </w:t>
      </w:r>
      <w:r w:rsidRPr="00ED3E68">
        <w:rPr>
          <w:rFonts w:ascii="Arial Narrow" w:hAnsi="Arial Narrow"/>
          <w:lang w:val="sk-SK"/>
        </w:rPr>
        <w:t>zmysle</w:t>
      </w:r>
      <w:r w:rsidR="00C47809" w:rsidRPr="00ED3E68">
        <w:rPr>
          <w:rFonts w:ascii="Arial Narrow" w:hAnsi="Arial Narrow"/>
          <w:lang w:val="sk-SK"/>
        </w:rPr>
        <w:t xml:space="preserve"> príslušných ustanovení</w:t>
      </w:r>
      <w:r w:rsidRPr="00ED3E68">
        <w:rPr>
          <w:rFonts w:ascii="Arial Narrow" w:hAnsi="Arial Narrow"/>
          <w:lang w:val="sk-SK"/>
        </w:rPr>
        <w:t xml:space="preserve"> čl. V</w:t>
      </w:r>
      <w:r w:rsidR="00C47809" w:rsidRPr="00ED3E68">
        <w:rPr>
          <w:rFonts w:ascii="Arial Narrow" w:hAnsi="Arial Narrow"/>
          <w:lang w:val="sk-SK"/>
        </w:rPr>
        <w:t> Zmluvy.</w:t>
      </w:r>
    </w:p>
    <w:p w14:paraId="77B6439C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Právo na náhradu škody tým nie je dotknuté.</w:t>
      </w:r>
    </w:p>
    <w:p w14:paraId="264C9EDA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3. V prípade, že dôjde k ukončeniu zmluvného vzťahu z dôvodov na strane objednávateľa, má zhotoviteľ právo na zaplatenia preukázaných účelne a nevyhnutne vynaložených nákladov spojených s vykonanými prácami na zhotovovaní diela do času ukončenia zmluvného vzťahu.</w:t>
      </w:r>
    </w:p>
    <w:p w14:paraId="6476C951" w14:textId="77777777" w:rsidR="00D5581B" w:rsidRPr="00ED3E68" w:rsidRDefault="00D5581B" w:rsidP="00DC63D7">
      <w:pPr>
        <w:jc w:val="both"/>
        <w:rPr>
          <w:rFonts w:ascii="Arial Narrow" w:hAnsi="Arial Narrow"/>
          <w:sz w:val="24"/>
          <w:szCs w:val="24"/>
          <w:lang w:val="sk-SK"/>
        </w:rPr>
      </w:pPr>
      <w:r w:rsidRPr="00ED3E68">
        <w:rPr>
          <w:rFonts w:ascii="Arial Narrow" w:hAnsi="Arial Narrow"/>
          <w:sz w:val="24"/>
          <w:szCs w:val="24"/>
          <w:lang w:val="sk-SK"/>
        </w:rPr>
        <w:t>4. Odstúpenie je účinné dňom doručenia oznámenia o odstúpení.</w:t>
      </w:r>
    </w:p>
    <w:p w14:paraId="3C160423" w14:textId="77777777" w:rsidR="00D5581B" w:rsidRPr="00ED3E68" w:rsidRDefault="00D5581B" w:rsidP="00DC63D7">
      <w:pPr>
        <w:rPr>
          <w:rFonts w:ascii="Arial Narrow" w:hAnsi="Arial Narrow"/>
          <w:sz w:val="24"/>
          <w:szCs w:val="24"/>
          <w:lang w:val="sk-SK"/>
        </w:rPr>
      </w:pPr>
    </w:p>
    <w:p w14:paraId="33A99925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</w:p>
    <w:p w14:paraId="0C64DF89" w14:textId="77777777" w:rsidR="00D5581B" w:rsidRPr="00ED3E68" w:rsidRDefault="00D5581B" w:rsidP="00A95702">
      <w:pPr>
        <w:pStyle w:val="Zkladntext"/>
        <w:spacing w:line="240" w:lineRule="auto"/>
        <w:ind w:left="360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VIII.</w:t>
      </w:r>
    </w:p>
    <w:p w14:paraId="14E03C00" w14:textId="77777777" w:rsidR="00D5581B" w:rsidRPr="00ED3E68" w:rsidRDefault="00D5581B" w:rsidP="00A95702">
      <w:pPr>
        <w:pStyle w:val="Zkladntext"/>
        <w:spacing w:line="240" w:lineRule="auto"/>
        <w:jc w:val="center"/>
        <w:rPr>
          <w:rFonts w:ascii="Arial Narrow" w:hAnsi="Arial Narrow"/>
          <w:b/>
          <w:bCs/>
          <w:sz w:val="28"/>
          <w:szCs w:val="28"/>
          <w:lang w:val="sk-SK"/>
        </w:rPr>
      </w:pPr>
      <w:r w:rsidRPr="00ED3E68">
        <w:rPr>
          <w:rFonts w:ascii="Arial Narrow" w:hAnsi="Arial Narrow"/>
          <w:b/>
          <w:bCs/>
          <w:sz w:val="28"/>
          <w:szCs w:val="28"/>
          <w:lang w:val="sk-SK"/>
        </w:rPr>
        <w:t>Záverečné ustanovenia</w:t>
      </w:r>
    </w:p>
    <w:p w14:paraId="796A8C6F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b/>
          <w:bCs/>
          <w:sz w:val="28"/>
          <w:szCs w:val="28"/>
          <w:lang w:val="sk-SK"/>
        </w:rPr>
      </w:pPr>
    </w:p>
    <w:p w14:paraId="079A869F" w14:textId="1A58D072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lastRenderedPageBreak/>
        <w:t xml:space="preserve">1.Akékoľvek zmeny tejto zmluvy je možné vykonať len po vzájomnej dohode zmluvných strán vo forme písomných dodatkov, ktoré budú číslované podľa ich poradia a podpísané obidvomi zmluvnými stranami. To neplatí v prípade ustanovenia článku III. bod </w:t>
      </w:r>
      <w:r w:rsidR="00C47809" w:rsidRPr="00ED3E68">
        <w:rPr>
          <w:rFonts w:ascii="Arial Narrow" w:hAnsi="Arial Narrow"/>
          <w:lang w:val="sk-SK"/>
        </w:rPr>
        <w:t>2</w:t>
      </w:r>
      <w:r w:rsidRPr="00ED3E68">
        <w:rPr>
          <w:rFonts w:ascii="Arial Narrow" w:hAnsi="Arial Narrow"/>
          <w:lang w:val="sk-SK"/>
        </w:rPr>
        <w:t>, kedy postačí písomné oznámenie zhotoviteľa o novom termíne ukončenia diela s prihliadnutím na prekážky tam uvedené.</w:t>
      </w:r>
    </w:p>
    <w:p w14:paraId="4E2B44D2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2. Zmluvné strany sa zaväzujú do 3 dní oznámiť zmenu vyplývajúcu z právneho nástupníctva. Túto povinnosť majú od uzatvorenia zmluvy do uplynutia záručnej lehoty.</w:t>
      </w:r>
    </w:p>
    <w:p w14:paraId="6CFC1BEE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3. Na riešenie vzájomných práv a povinností neupravených touto zmluvou sa primerane vzťahujú ustanovenia Obchodného zákonníka a súvisiacich platných právnych predpisov.</w:t>
      </w:r>
    </w:p>
    <w:p w14:paraId="1EC86C07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4. Ak by sa akékoľvek ustanovenia tejto dohody stali neplatnými, zostávajú ostatné ustanovenia tejto dohody v platnosti. Účastníci dohody sa zaväzujú v takých prípadoch prijať nové ustanovenia, ktoré nahradia neplatné ustanovenia a ktoré budú v súlade s účelom tejto dohody. </w:t>
      </w:r>
    </w:p>
    <w:p w14:paraId="09E5180C" w14:textId="77777777" w:rsidR="00D5581B" w:rsidRPr="00ED3E68" w:rsidRDefault="00601820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5</w:t>
      </w:r>
      <w:r w:rsidR="00D5581B" w:rsidRPr="00ED3E68">
        <w:rPr>
          <w:rFonts w:ascii="Arial Narrow" w:hAnsi="Arial Narrow"/>
          <w:lang w:val="sk-SK"/>
        </w:rPr>
        <w:t>. Zmluvné strany prehlasujú, že sú s obsahom zmluvy riadne oboznámené, ich prejav vôle je urobený slobodne a vážne, je určitý a zrozumiteľný, že zmluva nebola uzavretá pod nátlakom ani v tiesni ani za nápadne nevýhodných podmienok a na znak toho ju podpisujú.</w:t>
      </w:r>
    </w:p>
    <w:p w14:paraId="34D82D1F" w14:textId="77777777" w:rsidR="00D5581B" w:rsidRPr="00ED3E68" w:rsidRDefault="00601820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6</w:t>
      </w:r>
      <w:r w:rsidR="00D5581B" w:rsidRPr="00ED3E68">
        <w:rPr>
          <w:rFonts w:ascii="Arial Narrow" w:hAnsi="Arial Narrow"/>
          <w:lang w:val="sk-SK"/>
        </w:rPr>
        <w:t>. Zmluvné strany zodpovedajú za úplnosť a správnosť svojich údajov uvedených v čl. I. tejto zmluvy. O každej ich zmene je strana, ktorej sa zmena týka, povinná najneskôr do dvoch dní informovať druhú stranu. V opačnom prípade zodpovedá za škodu, ktorá tým vznikne druhej strane.</w:t>
      </w:r>
    </w:p>
    <w:p w14:paraId="6447D0E8" w14:textId="77777777" w:rsidR="00D5581B" w:rsidRPr="00ED3E68" w:rsidRDefault="00601820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7</w:t>
      </w:r>
      <w:r w:rsidR="00D5581B" w:rsidRPr="00ED3E68">
        <w:rPr>
          <w:rFonts w:ascii="Arial Narrow" w:hAnsi="Arial Narrow"/>
          <w:lang w:val="sk-SK"/>
        </w:rPr>
        <w:t>. Táto zmluva obsahuje úplnú dohodu zmluvných strán a nahradzuje akékoľvek predchádzajúce písomné či ústne zmluvy, dohody, záruky či iné dojednania, týkajúce sa predmetu tejto zmluvy.</w:t>
      </w:r>
    </w:p>
    <w:p w14:paraId="32263B89" w14:textId="77777777" w:rsidR="00D5581B" w:rsidRPr="00ED3E68" w:rsidRDefault="00601820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8</w:t>
      </w:r>
      <w:r w:rsidR="00D5581B" w:rsidRPr="00ED3E68">
        <w:rPr>
          <w:rFonts w:ascii="Arial Narrow" w:hAnsi="Arial Narrow"/>
          <w:lang w:val="sk-SK"/>
        </w:rPr>
        <w:t>. Všetky informácie, písomnosti, podklady o diele, ponukové listy, grafické úpravy a projektové spracovanie diela predstavujú obchodné tajomstvo a považujú sa medzi zmluvnými stranami za dôverné a to aj po skončení diela a jeho odovzdaní.</w:t>
      </w:r>
    </w:p>
    <w:p w14:paraId="7FC6B5C8" w14:textId="77777777" w:rsidR="00D5581B" w:rsidRPr="00ED3E68" w:rsidRDefault="00601820" w:rsidP="00601820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9</w:t>
      </w:r>
      <w:r w:rsidR="00D5581B" w:rsidRPr="00ED3E68">
        <w:rPr>
          <w:rFonts w:ascii="Arial Narrow" w:hAnsi="Arial Narrow"/>
          <w:lang w:val="sk-SK"/>
        </w:rPr>
        <w:t xml:space="preserve">. Zmluva nadobudne platnosť </w:t>
      </w:r>
      <w:r w:rsidR="00342504" w:rsidRPr="00ED3E68">
        <w:rPr>
          <w:rFonts w:ascii="Arial Narrow" w:hAnsi="Arial Narrow"/>
          <w:lang w:val="sk-SK"/>
        </w:rPr>
        <w:t xml:space="preserve">a účinnosť </w:t>
      </w:r>
      <w:r w:rsidR="00D5581B" w:rsidRPr="00ED3E68">
        <w:rPr>
          <w:rFonts w:ascii="Arial Narrow" w:hAnsi="Arial Narrow"/>
          <w:lang w:val="sk-SK"/>
        </w:rPr>
        <w:t>dňom podpisu tejto zmluvy poslednou zmluvnou stranou a účinnosť dňom nasledujúcim po dni zverejnenia.</w:t>
      </w:r>
    </w:p>
    <w:p w14:paraId="0538B0A5" w14:textId="77777777" w:rsidR="00D5581B" w:rsidRPr="00ED3E68" w:rsidRDefault="00FD44D7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 xml:space="preserve">10. </w:t>
      </w:r>
      <w:r w:rsidR="00D5581B" w:rsidRPr="00ED3E68">
        <w:rPr>
          <w:rFonts w:ascii="Arial Narrow" w:hAnsi="Arial Narrow"/>
          <w:lang w:val="sk-SK"/>
        </w:rPr>
        <w:t xml:space="preserve">Zmluva je vyhotovená v 4 rovnopisoch. Každá zmluvná strana obdrží dve vyhotovenia. </w:t>
      </w:r>
    </w:p>
    <w:p w14:paraId="6ADD6E80" w14:textId="77777777" w:rsidR="00D5581B" w:rsidRPr="00ED3E68" w:rsidRDefault="00D5581B" w:rsidP="00A95702">
      <w:pPr>
        <w:pStyle w:val="Zkladntext"/>
        <w:spacing w:line="240" w:lineRule="auto"/>
        <w:jc w:val="both"/>
        <w:rPr>
          <w:rFonts w:ascii="Arial Narrow" w:hAnsi="Arial Narrow"/>
          <w:lang w:val="sk-SK"/>
        </w:rPr>
      </w:pPr>
    </w:p>
    <w:p w14:paraId="4BE5060E" w14:textId="74AFCF3B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V</w:t>
      </w:r>
      <w:r w:rsidR="00B76005" w:rsidRPr="00ED3E68">
        <w:rPr>
          <w:rFonts w:ascii="Arial Narrow" w:hAnsi="Arial Narrow"/>
          <w:lang w:val="sk-SK"/>
        </w:rPr>
        <w:t> </w:t>
      </w:r>
      <w:r w:rsidR="00F10E76">
        <w:rPr>
          <w:rFonts w:ascii="Arial Narrow" w:hAnsi="Arial Narrow"/>
          <w:lang w:val="sk-SK"/>
        </w:rPr>
        <w:t>Senici</w:t>
      </w:r>
      <w:r w:rsidRPr="00ED3E68">
        <w:rPr>
          <w:rFonts w:ascii="Arial Narrow" w:hAnsi="Arial Narrow"/>
          <w:lang w:val="sk-SK"/>
        </w:rPr>
        <w:t xml:space="preserve">, dňa </w:t>
      </w:r>
      <w:r w:rsidR="002B25C2" w:rsidRPr="00ED3E68">
        <w:rPr>
          <w:rFonts w:ascii="Arial Narrow" w:hAnsi="Arial Narrow"/>
          <w:lang w:val="sk-SK"/>
        </w:rPr>
        <w:tab/>
      </w:r>
      <w:r w:rsidR="002B25C2" w:rsidRPr="00ED3E68">
        <w:rPr>
          <w:rFonts w:ascii="Arial Narrow" w:hAnsi="Arial Narrow"/>
          <w:lang w:val="sk-SK"/>
        </w:rPr>
        <w:tab/>
      </w:r>
      <w:r w:rsidR="002B25C2" w:rsidRPr="00ED3E68">
        <w:rPr>
          <w:rFonts w:ascii="Arial Narrow" w:hAnsi="Arial Narrow"/>
          <w:lang w:val="sk-SK"/>
        </w:rPr>
        <w:tab/>
      </w:r>
      <w:r w:rsidR="002B25C2" w:rsidRPr="00ED3E68">
        <w:rPr>
          <w:rFonts w:ascii="Arial Narrow" w:hAnsi="Arial Narrow"/>
          <w:lang w:val="sk-SK"/>
        </w:rPr>
        <w:tab/>
      </w:r>
      <w:r w:rsidR="002B25C2" w:rsidRPr="00ED3E68">
        <w:rPr>
          <w:rFonts w:ascii="Arial Narrow" w:hAnsi="Arial Narrow"/>
          <w:lang w:val="sk-SK"/>
        </w:rPr>
        <w:tab/>
      </w:r>
      <w:r w:rsidR="002B25C2" w:rsidRPr="00ED3E68">
        <w:rPr>
          <w:rFonts w:ascii="Arial Narrow" w:hAnsi="Arial Narrow"/>
          <w:lang w:val="sk-SK"/>
        </w:rPr>
        <w:tab/>
      </w:r>
    </w:p>
    <w:p w14:paraId="2C26341C" w14:textId="77777777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</w:p>
    <w:p w14:paraId="50A9D4A9" w14:textId="77777777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</w:p>
    <w:p w14:paraId="1E5043F8" w14:textId="77777777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</w:p>
    <w:p w14:paraId="3BFFF438" w14:textId="77777777" w:rsidR="00104C16" w:rsidRPr="00ED3E68" w:rsidRDefault="00104C16" w:rsidP="00BA36FD">
      <w:pPr>
        <w:pStyle w:val="Zkladntext"/>
        <w:rPr>
          <w:rFonts w:ascii="Arial Narrow" w:hAnsi="Arial Narrow"/>
          <w:b/>
          <w:bCs/>
          <w:lang w:val="sk-SK"/>
        </w:rPr>
      </w:pPr>
    </w:p>
    <w:p w14:paraId="350C19EC" w14:textId="77777777" w:rsidR="00104C16" w:rsidRPr="00ED3E68" w:rsidRDefault="00104C16" w:rsidP="00BA36FD">
      <w:pPr>
        <w:pStyle w:val="Zkladntext"/>
        <w:rPr>
          <w:rFonts w:ascii="Arial Narrow" w:hAnsi="Arial Narrow"/>
          <w:b/>
          <w:bCs/>
          <w:lang w:val="sk-SK"/>
        </w:rPr>
      </w:pPr>
    </w:p>
    <w:p w14:paraId="084C3C24" w14:textId="6548CDCD" w:rsidR="00D5581B" w:rsidRPr="00ED3E68" w:rsidRDefault="00D5581B" w:rsidP="00BA36FD">
      <w:pPr>
        <w:pStyle w:val="Zkladntext"/>
        <w:rPr>
          <w:rFonts w:ascii="Arial Narrow" w:hAnsi="Arial Narrow"/>
          <w:b/>
          <w:bCs/>
          <w:lang w:val="sk-SK"/>
        </w:rPr>
      </w:pPr>
      <w:r w:rsidRPr="00ED3E68">
        <w:rPr>
          <w:rFonts w:ascii="Arial Narrow" w:hAnsi="Arial Narrow"/>
          <w:b/>
          <w:bCs/>
          <w:lang w:val="sk-SK"/>
        </w:rPr>
        <w:t>Za objednávateľa:</w:t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</w:r>
      <w:r w:rsidRPr="00ED3E68">
        <w:rPr>
          <w:rFonts w:ascii="Arial Narrow" w:hAnsi="Arial Narrow"/>
          <w:b/>
          <w:bCs/>
          <w:lang w:val="sk-SK"/>
        </w:rPr>
        <w:tab/>
        <w:t>Za zhotoviteľa:</w:t>
      </w:r>
    </w:p>
    <w:p w14:paraId="6FABE9A5" w14:textId="77777777" w:rsidR="00D5581B" w:rsidRPr="00ED3E68" w:rsidRDefault="00D5581B" w:rsidP="00BA36FD">
      <w:pPr>
        <w:pStyle w:val="Zkladntext"/>
        <w:rPr>
          <w:rFonts w:ascii="Arial Narrow" w:hAnsi="Arial Narrow"/>
          <w:b/>
          <w:bCs/>
          <w:lang w:val="sk-SK"/>
        </w:rPr>
      </w:pPr>
    </w:p>
    <w:p w14:paraId="312F6477" w14:textId="77777777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ab/>
      </w:r>
    </w:p>
    <w:p w14:paraId="022DF716" w14:textId="77777777" w:rsidR="00D5581B" w:rsidRPr="00ED3E68" w:rsidRDefault="00D5581B" w:rsidP="00BA36FD">
      <w:pPr>
        <w:pStyle w:val="Zkladntext"/>
        <w:rPr>
          <w:rFonts w:ascii="Arial Narrow" w:hAnsi="Arial Narrow"/>
          <w:lang w:val="sk-SK"/>
        </w:rPr>
      </w:pPr>
      <w:r w:rsidRPr="00ED3E68">
        <w:rPr>
          <w:rFonts w:ascii="Arial Narrow" w:hAnsi="Arial Narrow"/>
          <w:lang w:val="sk-SK"/>
        </w:rPr>
        <w:t>........</w:t>
      </w:r>
      <w:r w:rsidR="00601820" w:rsidRPr="00ED3E68">
        <w:rPr>
          <w:rFonts w:ascii="Arial Narrow" w:hAnsi="Arial Narrow"/>
          <w:lang w:val="sk-SK"/>
        </w:rPr>
        <w:t>.........................</w:t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="00601820" w:rsidRPr="00ED3E68">
        <w:rPr>
          <w:rFonts w:ascii="Arial Narrow" w:hAnsi="Arial Narrow"/>
          <w:lang w:val="sk-SK"/>
        </w:rPr>
        <w:tab/>
      </w:r>
      <w:r w:rsidRPr="00ED3E68">
        <w:rPr>
          <w:rFonts w:ascii="Arial Narrow" w:hAnsi="Arial Narrow"/>
          <w:lang w:val="sk-SK"/>
        </w:rPr>
        <w:t>........................................</w:t>
      </w:r>
    </w:p>
    <w:p w14:paraId="386CAFE7" w14:textId="77777777" w:rsidR="00342504" w:rsidRPr="00ED3E68" w:rsidRDefault="00E85363" w:rsidP="00342504">
      <w:pPr>
        <w:pStyle w:val="Zkladntext"/>
        <w:rPr>
          <w:rFonts w:ascii="Arial Narrow" w:hAnsi="Arial Narrow"/>
          <w:b/>
          <w:lang w:val="sk-SK"/>
        </w:rPr>
      </w:pPr>
      <w:r w:rsidRPr="00ED3E68">
        <w:rPr>
          <w:rFonts w:ascii="Arial Narrow" w:hAnsi="Arial Narrow"/>
          <w:b/>
          <w:bCs/>
          <w:lang w:val="sk-SK"/>
        </w:rPr>
        <w:tab/>
      </w:r>
    </w:p>
    <w:p w14:paraId="3CA51181" w14:textId="77777777" w:rsidR="00D5581B" w:rsidRPr="00ED3E68" w:rsidRDefault="00D5581B" w:rsidP="00601820">
      <w:pPr>
        <w:pStyle w:val="Zkladntext"/>
        <w:rPr>
          <w:rFonts w:ascii="Arial Narrow" w:hAnsi="Arial Narrow"/>
          <w:b/>
          <w:lang w:val="sk-SK"/>
        </w:rPr>
      </w:pPr>
      <w:r w:rsidRPr="00ED3E68">
        <w:rPr>
          <w:rFonts w:ascii="Arial Narrow" w:hAnsi="Arial Narrow"/>
          <w:b/>
          <w:lang w:val="sk-SK"/>
        </w:rPr>
        <w:tab/>
      </w:r>
      <w:r w:rsidRPr="00ED3E68">
        <w:rPr>
          <w:rFonts w:ascii="Arial Narrow" w:hAnsi="Arial Narrow"/>
          <w:b/>
          <w:lang w:val="sk-SK"/>
        </w:rPr>
        <w:tab/>
      </w:r>
      <w:r w:rsidRPr="00ED3E68">
        <w:rPr>
          <w:rFonts w:ascii="Arial Narrow" w:hAnsi="Arial Narrow"/>
          <w:b/>
          <w:lang w:val="sk-SK"/>
        </w:rPr>
        <w:tab/>
      </w:r>
      <w:r w:rsidRPr="00ED3E68">
        <w:rPr>
          <w:rFonts w:ascii="Arial Narrow" w:hAnsi="Arial Narrow"/>
          <w:b/>
          <w:lang w:val="sk-SK"/>
        </w:rPr>
        <w:tab/>
      </w:r>
    </w:p>
    <w:sectPr w:rsidR="00D5581B" w:rsidRPr="00ED3E68" w:rsidSect="009827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29CFE" w14:textId="77777777" w:rsidR="000759FD" w:rsidRDefault="000759FD" w:rsidP="00062F04">
      <w:r>
        <w:separator/>
      </w:r>
    </w:p>
  </w:endnote>
  <w:endnote w:type="continuationSeparator" w:id="0">
    <w:p w14:paraId="711B5A8D" w14:textId="77777777" w:rsidR="000759FD" w:rsidRDefault="000759FD" w:rsidP="0006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E1BFE" w14:textId="77777777" w:rsidR="00D5581B" w:rsidRDefault="00D5581B">
    <w:pPr>
      <w:pStyle w:val="Pta"/>
      <w:jc w:val="center"/>
    </w:pPr>
  </w:p>
  <w:p w14:paraId="2DA4C4CD" w14:textId="77777777" w:rsidR="00D5581B" w:rsidRDefault="00D558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33AC" w14:textId="77777777" w:rsidR="000759FD" w:rsidRDefault="000759FD" w:rsidP="00062F04">
      <w:r>
        <w:separator/>
      </w:r>
    </w:p>
  </w:footnote>
  <w:footnote w:type="continuationSeparator" w:id="0">
    <w:p w14:paraId="2DD9FCCE" w14:textId="77777777" w:rsidR="000759FD" w:rsidRDefault="000759FD" w:rsidP="0006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2A2"/>
    <w:multiLevelType w:val="hybridMultilevel"/>
    <w:tmpl w:val="BC3CC6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8FF"/>
    <w:multiLevelType w:val="singleLevel"/>
    <w:tmpl w:val="5BB6B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BDB0CF4"/>
    <w:multiLevelType w:val="hybridMultilevel"/>
    <w:tmpl w:val="3EB0375E"/>
    <w:lvl w:ilvl="0" w:tplc="4B046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BC6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21A01"/>
    <w:multiLevelType w:val="singleLevel"/>
    <w:tmpl w:val="A106D586"/>
    <w:lvl w:ilvl="0">
      <w:start w:val="2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hint="default"/>
      </w:rPr>
    </w:lvl>
  </w:abstractNum>
  <w:abstractNum w:abstractNumId="4" w15:restartNumberingAfterBreak="0">
    <w:nsid w:val="1BAF48C1"/>
    <w:multiLevelType w:val="hybridMultilevel"/>
    <w:tmpl w:val="404C067E"/>
    <w:lvl w:ilvl="0" w:tplc="85EC174C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46E59FE"/>
    <w:multiLevelType w:val="hybridMultilevel"/>
    <w:tmpl w:val="77C89F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6DB1"/>
    <w:multiLevelType w:val="singleLevel"/>
    <w:tmpl w:val="CFE2A07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2EB63A5F"/>
    <w:multiLevelType w:val="hybridMultilevel"/>
    <w:tmpl w:val="0C2659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73FA6"/>
    <w:multiLevelType w:val="hybridMultilevel"/>
    <w:tmpl w:val="C67AEF14"/>
    <w:lvl w:ilvl="0" w:tplc="94EE1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0FE4FF6"/>
    <w:multiLevelType w:val="hybridMultilevel"/>
    <w:tmpl w:val="4B14C98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5859CA"/>
    <w:multiLevelType w:val="hybridMultilevel"/>
    <w:tmpl w:val="BF3AB4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B0BC4"/>
    <w:multiLevelType w:val="hybridMultilevel"/>
    <w:tmpl w:val="9F90D31E"/>
    <w:lvl w:ilvl="0" w:tplc="2F5C3AD6">
      <w:start w:val="1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0E424F3"/>
    <w:multiLevelType w:val="hybridMultilevel"/>
    <w:tmpl w:val="D0F85414"/>
    <w:lvl w:ilvl="0" w:tplc="33D275E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B04C6"/>
    <w:multiLevelType w:val="hybridMultilevel"/>
    <w:tmpl w:val="5ED6C854"/>
    <w:lvl w:ilvl="0" w:tplc="E2A6B0F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87324"/>
    <w:multiLevelType w:val="hybridMultilevel"/>
    <w:tmpl w:val="8EEEC1B0"/>
    <w:lvl w:ilvl="0" w:tplc="4328CB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0F2A9B"/>
    <w:multiLevelType w:val="hybridMultilevel"/>
    <w:tmpl w:val="6D3281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A026E"/>
    <w:multiLevelType w:val="hybridMultilevel"/>
    <w:tmpl w:val="E22E8D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93985"/>
    <w:multiLevelType w:val="hybridMultilevel"/>
    <w:tmpl w:val="53CAF8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B7C4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BC1547C"/>
    <w:multiLevelType w:val="multilevel"/>
    <w:tmpl w:val="5B4CEDB8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0544DED"/>
    <w:multiLevelType w:val="singleLevel"/>
    <w:tmpl w:val="4D9CA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577D84"/>
    <w:multiLevelType w:val="hybridMultilevel"/>
    <w:tmpl w:val="28A230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C01FA"/>
    <w:multiLevelType w:val="hybridMultilevel"/>
    <w:tmpl w:val="BC941E80"/>
    <w:lvl w:ilvl="0" w:tplc="E10E4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57EBB"/>
    <w:multiLevelType w:val="hybridMultilevel"/>
    <w:tmpl w:val="4DF8971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E4B50"/>
    <w:multiLevelType w:val="hybridMultilevel"/>
    <w:tmpl w:val="4FFE2296"/>
    <w:lvl w:ilvl="0" w:tplc="15EE89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C0C4F"/>
    <w:multiLevelType w:val="hybridMultilevel"/>
    <w:tmpl w:val="70CCAB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F476EA">
      <w:start w:val="5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B410AE"/>
    <w:multiLevelType w:val="hybridMultilevel"/>
    <w:tmpl w:val="59F0B244"/>
    <w:lvl w:ilvl="0" w:tplc="869A6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D6D66"/>
    <w:multiLevelType w:val="hybridMultilevel"/>
    <w:tmpl w:val="EE76ECA8"/>
    <w:lvl w:ilvl="0" w:tplc="7F2C5C0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917D2B"/>
    <w:multiLevelType w:val="hybridMultilevel"/>
    <w:tmpl w:val="0610E446"/>
    <w:lvl w:ilvl="0" w:tplc="273456E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85" w:hanging="360"/>
      </w:pPr>
    </w:lvl>
    <w:lvl w:ilvl="2" w:tplc="041B001B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>
      <w:start w:val="1"/>
      <w:numFmt w:val="lowerLetter"/>
      <w:lvlText w:val="%5."/>
      <w:lvlJc w:val="left"/>
      <w:pPr>
        <w:ind w:left="3645" w:hanging="360"/>
      </w:pPr>
    </w:lvl>
    <w:lvl w:ilvl="5" w:tplc="041B001B">
      <w:start w:val="1"/>
      <w:numFmt w:val="lowerRoman"/>
      <w:lvlText w:val="%6."/>
      <w:lvlJc w:val="right"/>
      <w:pPr>
        <w:ind w:left="4365" w:hanging="180"/>
      </w:pPr>
    </w:lvl>
    <w:lvl w:ilvl="6" w:tplc="041B000F">
      <w:start w:val="1"/>
      <w:numFmt w:val="decimal"/>
      <w:lvlText w:val="%7."/>
      <w:lvlJc w:val="left"/>
      <w:pPr>
        <w:ind w:left="5085" w:hanging="360"/>
      </w:pPr>
    </w:lvl>
    <w:lvl w:ilvl="7" w:tplc="041B0019">
      <w:start w:val="1"/>
      <w:numFmt w:val="lowerLetter"/>
      <w:lvlText w:val="%8."/>
      <w:lvlJc w:val="left"/>
      <w:pPr>
        <w:ind w:left="5805" w:hanging="360"/>
      </w:pPr>
    </w:lvl>
    <w:lvl w:ilvl="8" w:tplc="041B001B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6BBF5186"/>
    <w:multiLevelType w:val="hybridMultilevel"/>
    <w:tmpl w:val="4976AF14"/>
    <w:lvl w:ilvl="0" w:tplc="080AA624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6E4A6C8E"/>
    <w:multiLevelType w:val="hybridMultilevel"/>
    <w:tmpl w:val="BCA6DB3E"/>
    <w:lvl w:ilvl="0" w:tplc="FFFFFFFF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283888"/>
    <w:multiLevelType w:val="hybridMultilevel"/>
    <w:tmpl w:val="EC1EDB16"/>
    <w:lvl w:ilvl="0" w:tplc="041B000B">
      <w:start w:val="1"/>
      <w:numFmt w:val="bullet"/>
      <w:lvlText w:val=""/>
      <w:lvlJc w:val="left"/>
      <w:pPr>
        <w:ind w:left="2136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A149ED"/>
    <w:multiLevelType w:val="hybridMultilevel"/>
    <w:tmpl w:val="C916EF2A"/>
    <w:lvl w:ilvl="0" w:tplc="9B9AC8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7A183DC1"/>
    <w:multiLevelType w:val="hybridMultilevel"/>
    <w:tmpl w:val="68C0F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6C6490"/>
    <w:multiLevelType w:val="hybridMultilevel"/>
    <w:tmpl w:val="504622D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EF727C"/>
    <w:multiLevelType w:val="hybridMultilevel"/>
    <w:tmpl w:val="4112C0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480033">
    <w:abstractNumId w:val="6"/>
  </w:num>
  <w:num w:numId="2" w16cid:durableId="1253079620">
    <w:abstractNumId w:val="18"/>
  </w:num>
  <w:num w:numId="3" w16cid:durableId="170071250">
    <w:abstractNumId w:val="30"/>
  </w:num>
  <w:num w:numId="4" w16cid:durableId="594019134">
    <w:abstractNumId w:val="9"/>
  </w:num>
  <w:num w:numId="5" w16cid:durableId="270432957">
    <w:abstractNumId w:val="3"/>
  </w:num>
  <w:num w:numId="6" w16cid:durableId="324940258">
    <w:abstractNumId w:val="1"/>
  </w:num>
  <w:num w:numId="7" w16cid:durableId="1869180966">
    <w:abstractNumId w:val="25"/>
  </w:num>
  <w:num w:numId="8" w16cid:durableId="1226261728">
    <w:abstractNumId w:val="20"/>
  </w:num>
  <w:num w:numId="9" w16cid:durableId="1515804384">
    <w:abstractNumId w:val="5"/>
  </w:num>
  <w:num w:numId="10" w16cid:durableId="190806634">
    <w:abstractNumId w:val="26"/>
  </w:num>
  <w:num w:numId="11" w16cid:durableId="1249191786">
    <w:abstractNumId w:val="15"/>
  </w:num>
  <w:num w:numId="12" w16cid:durableId="472453885">
    <w:abstractNumId w:val="4"/>
  </w:num>
  <w:num w:numId="13" w16cid:durableId="1483546837">
    <w:abstractNumId w:val="11"/>
  </w:num>
  <w:num w:numId="14" w16cid:durableId="143011853">
    <w:abstractNumId w:val="24"/>
  </w:num>
  <w:num w:numId="15" w16cid:durableId="1091005532">
    <w:abstractNumId w:val="13"/>
  </w:num>
  <w:num w:numId="16" w16cid:durableId="1625117201">
    <w:abstractNumId w:val="22"/>
  </w:num>
  <w:num w:numId="17" w16cid:durableId="1943344548">
    <w:abstractNumId w:val="32"/>
  </w:num>
  <w:num w:numId="18" w16cid:durableId="783814598">
    <w:abstractNumId w:val="12"/>
  </w:num>
  <w:num w:numId="19" w16cid:durableId="1601833065">
    <w:abstractNumId w:val="23"/>
  </w:num>
  <w:num w:numId="20" w16cid:durableId="938831669">
    <w:abstractNumId w:val="19"/>
  </w:num>
  <w:num w:numId="21" w16cid:durableId="1059399440">
    <w:abstractNumId w:val="2"/>
  </w:num>
  <w:num w:numId="22" w16cid:durableId="1632247949">
    <w:abstractNumId w:val="31"/>
  </w:num>
  <w:num w:numId="23" w16cid:durableId="1238324117">
    <w:abstractNumId w:val="34"/>
  </w:num>
  <w:num w:numId="24" w16cid:durableId="1022324171">
    <w:abstractNumId w:val="7"/>
  </w:num>
  <w:num w:numId="25" w16cid:durableId="1212154504">
    <w:abstractNumId w:val="16"/>
  </w:num>
  <w:num w:numId="26" w16cid:durableId="1774663372">
    <w:abstractNumId w:val="33"/>
  </w:num>
  <w:num w:numId="27" w16cid:durableId="1717314695">
    <w:abstractNumId w:val="29"/>
  </w:num>
  <w:num w:numId="28" w16cid:durableId="718211607">
    <w:abstractNumId w:val="27"/>
  </w:num>
  <w:num w:numId="29" w16cid:durableId="445273653">
    <w:abstractNumId w:val="14"/>
  </w:num>
  <w:num w:numId="30" w16cid:durableId="658847737">
    <w:abstractNumId w:val="28"/>
  </w:num>
  <w:num w:numId="31" w16cid:durableId="1888879046">
    <w:abstractNumId w:val="8"/>
  </w:num>
  <w:num w:numId="32" w16cid:durableId="1863203387">
    <w:abstractNumId w:val="10"/>
  </w:num>
  <w:num w:numId="33" w16cid:durableId="1576356554">
    <w:abstractNumId w:val="21"/>
  </w:num>
  <w:num w:numId="34" w16cid:durableId="1626737313">
    <w:abstractNumId w:val="0"/>
  </w:num>
  <w:num w:numId="35" w16cid:durableId="1897889164">
    <w:abstractNumId w:val="35"/>
  </w:num>
  <w:num w:numId="36" w16cid:durableId="5815262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8D"/>
    <w:rsid w:val="00002CE3"/>
    <w:rsid w:val="000063ED"/>
    <w:rsid w:val="00012F5A"/>
    <w:rsid w:val="0001647F"/>
    <w:rsid w:val="000220CA"/>
    <w:rsid w:val="00026B7D"/>
    <w:rsid w:val="00027DB8"/>
    <w:rsid w:val="0003017F"/>
    <w:rsid w:val="00031E6A"/>
    <w:rsid w:val="00033E84"/>
    <w:rsid w:val="000343C5"/>
    <w:rsid w:val="00035FDC"/>
    <w:rsid w:val="00037386"/>
    <w:rsid w:val="00037892"/>
    <w:rsid w:val="00040438"/>
    <w:rsid w:val="0004169E"/>
    <w:rsid w:val="00051809"/>
    <w:rsid w:val="00053FDD"/>
    <w:rsid w:val="000552BB"/>
    <w:rsid w:val="000609D3"/>
    <w:rsid w:val="00062F04"/>
    <w:rsid w:val="00063009"/>
    <w:rsid w:val="00063D8A"/>
    <w:rsid w:val="000679C5"/>
    <w:rsid w:val="00072939"/>
    <w:rsid w:val="00073363"/>
    <w:rsid w:val="000759FD"/>
    <w:rsid w:val="00076A23"/>
    <w:rsid w:val="00081441"/>
    <w:rsid w:val="0008297F"/>
    <w:rsid w:val="00086CBC"/>
    <w:rsid w:val="00087889"/>
    <w:rsid w:val="000902DA"/>
    <w:rsid w:val="00090DA4"/>
    <w:rsid w:val="0009292D"/>
    <w:rsid w:val="00093AE7"/>
    <w:rsid w:val="000A486E"/>
    <w:rsid w:val="000A5891"/>
    <w:rsid w:val="000A7009"/>
    <w:rsid w:val="000B1BC8"/>
    <w:rsid w:val="000B419E"/>
    <w:rsid w:val="000B5C50"/>
    <w:rsid w:val="000B6595"/>
    <w:rsid w:val="000C0CEF"/>
    <w:rsid w:val="000C398A"/>
    <w:rsid w:val="000C3E88"/>
    <w:rsid w:val="000D26FF"/>
    <w:rsid w:val="000D27E2"/>
    <w:rsid w:val="000D325E"/>
    <w:rsid w:val="000D3C2E"/>
    <w:rsid w:val="000D406B"/>
    <w:rsid w:val="000D6615"/>
    <w:rsid w:val="000D71D0"/>
    <w:rsid w:val="000E36D4"/>
    <w:rsid w:val="000E5B05"/>
    <w:rsid w:val="000E65F1"/>
    <w:rsid w:val="000F195A"/>
    <w:rsid w:val="00100395"/>
    <w:rsid w:val="00103C43"/>
    <w:rsid w:val="0010460A"/>
    <w:rsid w:val="00104C16"/>
    <w:rsid w:val="00104E56"/>
    <w:rsid w:val="001070F0"/>
    <w:rsid w:val="00110266"/>
    <w:rsid w:val="00110318"/>
    <w:rsid w:val="00112424"/>
    <w:rsid w:val="00112549"/>
    <w:rsid w:val="00113A5F"/>
    <w:rsid w:val="00114C3C"/>
    <w:rsid w:val="001234BD"/>
    <w:rsid w:val="00124D65"/>
    <w:rsid w:val="0012599B"/>
    <w:rsid w:val="00125A98"/>
    <w:rsid w:val="00127ED5"/>
    <w:rsid w:val="00130480"/>
    <w:rsid w:val="0013067C"/>
    <w:rsid w:val="001307D6"/>
    <w:rsid w:val="0013240A"/>
    <w:rsid w:val="00132CE2"/>
    <w:rsid w:val="001416DE"/>
    <w:rsid w:val="00142ADD"/>
    <w:rsid w:val="0014551B"/>
    <w:rsid w:val="00147E5C"/>
    <w:rsid w:val="0015048F"/>
    <w:rsid w:val="00162029"/>
    <w:rsid w:val="001631F6"/>
    <w:rsid w:val="00167DD8"/>
    <w:rsid w:val="001711F8"/>
    <w:rsid w:val="0018001C"/>
    <w:rsid w:val="00180536"/>
    <w:rsid w:val="00183620"/>
    <w:rsid w:val="001874D0"/>
    <w:rsid w:val="00190AC2"/>
    <w:rsid w:val="0019369F"/>
    <w:rsid w:val="001947B5"/>
    <w:rsid w:val="001A040B"/>
    <w:rsid w:val="001A3A8D"/>
    <w:rsid w:val="001B219C"/>
    <w:rsid w:val="001C0F13"/>
    <w:rsid w:val="001C14D6"/>
    <w:rsid w:val="001C2DDA"/>
    <w:rsid w:val="001C6A24"/>
    <w:rsid w:val="001D1BBA"/>
    <w:rsid w:val="001D2043"/>
    <w:rsid w:val="001D7D6E"/>
    <w:rsid w:val="001F2F3C"/>
    <w:rsid w:val="001F3724"/>
    <w:rsid w:val="001F435C"/>
    <w:rsid w:val="001F5270"/>
    <w:rsid w:val="001F660E"/>
    <w:rsid w:val="002014DF"/>
    <w:rsid w:val="00201B3D"/>
    <w:rsid w:val="00202071"/>
    <w:rsid w:val="0020357B"/>
    <w:rsid w:val="00204A2F"/>
    <w:rsid w:val="00207D02"/>
    <w:rsid w:val="00214E5E"/>
    <w:rsid w:val="002151F4"/>
    <w:rsid w:val="002153E0"/>
    <w:rsid w:val="00220508"/>
    <w:rsid w:val="002205F3"/>
    <w:rsid w:val="002218F0"/>
    <w:rsid w:val="00221EC8"/>
    <w:rsid w:val="002239B5"/>
    <w:rsid w:val="00224215"/>
    <w:rsid w:val="00225154"/>
    <w:rsid w:val="002279A6"/>
    <w:rsid w:val="00227A54"/>
    <w:rsid w:val="002364C9"/>
    <w:rsid w:val="00241047"/>
    <w:rsid w:val="00241B4D"/>
    <w:rsid w:val="00243FF2"/>
    <w:rsid w:val="0024403E"/>
    <w:rsid w:val="00250C2E"/>
    <w:rsid w:val="00251758"/>
    <w:rsid w:val="00251CF4"/>
    <w:rsid w:val="00252348"/>
    <w:rsid w:val="00252FC8"/>
    <w:rsid w:val="00254293"/>
    <w:rsid w:val="0025594B"/>
    <w:rsid w:val="00255AEE"/>
    <w:rsid w:val="00261E46"/>
    <w:rsid w:val="00262009"/>
    <w:rsid w:val="00262442"/>
    <w:rsid w:val="0026489D"/>
    <w:rsid w:val="00271E92"/>
    <w:rsid w:val="00285246"/>
    <w:rsid w:val="0029041E"/>
    <w:rsid w:val="002955CE"/>
    <w:rsid w:val="00296BE1"/>
    <w:rsid w:val="002A0A8F"/>
    <w:rsid w:val="002A2BF6"/>
    <w:rsid w:val="002A3CEF"/>
    <w:rsid w:val="002A3E5F"/>
    <w:rsid w:val="002A44A8"/>
    <w:rsid w:val="002B096B"/>
    <w:rsid w:val="002B25C2"/>
    <w:rsid w:val="002B5B6F"/>
    <w:rsid w:val="002B7990"/>
    <w:rsid w:val="002C0A9B"/>
    <w:rsid w:val="002C1278"/>
    <w:rsid w:val="002C4FB8"/>
    <w:rsid w:val="002D0162"/>
    <w:rsid w:val="002D0DAE"/>
    <w:rsid w:val="002D1BD8"/>
    <w:rsid w:val="002D2264"/>
    <w:rsid w:val="002D2ED2"/>
    <w:rsid w:val="002D79B6"/>
    <w:rsid w:val="002E0AE7"/>
    <w:rsid w:val="002E1980"/>
    <w:rsid w:val="002F095D"/>
    <w:rsid w:val="002F0D09"/>
    <w:rsid w:val="002F239F"/>
    <w:rsid w:val="002F634D"/>
    <w:rsid w:val="002F74E5"/>
    <w:rsid w:val="003007D3"/>
    <w:rsid w:val="00300889"/>
    <w:rsid w:val="003123DC"/>
    <w:rsid w:val="00312E07"/>
    <w:rsid w:val="00314923"/>
    <w:rsid w:val="0031742F"/>
    <w:rsid w:val="00321718"/>
    <w:rsid w:val="00322645"/>
    <w:rsid w:val="0032590E"/>
    <w:rsid w:val="0032675C"/>
    <w:rsid w:val="00326BED"/>
    <w:rsid w:val="0032723F"/>
    <w:rsid w:val="00327743"/>
    <w:rsid w:val="00332631"/>
    <w:rsid w:val="003359BF"/>
    <w:rsid w:val="00341319"/>
    <w:rsid w:val="00342504"/>
    <w:rsid w:val="00342DF7"/>
    <w:rsid w:val="00345D01"/>
    <w:rsid w:val="00346983"/>
    <w:rsid w:val="00353955"/>
    <w:rsid w:val="003558BA"/>
    <w:rsid w:val="00360638"/>
    <w:rsid w:val="00362CB5"/>
    <w:rsid w:val="00363CB2"/>
    <w:rsid w:val="0036589E"/>
    <w:rsid w:val="00367A45"/>
    <w:rsid w:val="003703B1"/>
    <w:rsid w:val="00370819"/>
    <w:rsid w:val="00370E30"/>
    <w:rsid w:val="00370E96"/>
    <w:rsid w:val="00370FB4"/>
    <w:rsid w:val="00372962"/>
    <w:rsid w:val="00385EC4"/>
    <w:rsid w:val="00386047"/>
    <w:rsid w:val="00386F59"/>
    <w:rsid w:val="00390AC6"/>
    <w:rsid w:val="00394D01"/>
    <w:rsid w:val="003964E6"/>
    <w:rsid w:val="003A09A2"/>
    <w:rsid w:val="003A2136"/>
    <w:rsid w:val="003A3A2D"/>
    <w:rsid w:val="003A5D18"/>
    <w:rsid w:val="003A7593"/>
    <w:rsid w:val="003B158B"/>
    <w:rsid w:val="003B677B"/>
    <w:rsid w:val="003C0B21"/>
    <w:rsid w:val="003C0DD9"/>
    <w:rsid w:val="003C1C34"/>
    <w:rsid w:val="003C7102"/>
    <w:rsid w:val="003C7EA1"/>
    <w:rsid w:val="003D065D"/>
    <w:rsid w:val="003D09CD"/>
    <w:rsid w:val="003D1310"/>
    <w:rsid w:val="003D789B"/>
    <w:rsid w:val="003D79B9"/>
    <w:rsid w:val="003E55A9"/>
    <w:rsid w:val="003E6B23"/>
    <w:rsid w:val="003F3545"/>
    <w:rsid w:val="003F3A24"/>
    <w:rsid w:val="003F3CD3"/>
    <w:rsid w:val="003F3D38"/>
    <w:rsid w:val="003F47B6"/>
    <w:rsid w:val="00403EF3"/>
    <w:rsid w:val="00413E9B"/>
    <w:rsid w:val="00415DFE"/>
    <w:rsid w:val="004232AD"/>
    <w:rsid w:val="00425504"/>
    <w:rsid w:val="00434474"/>
    <w:rsid w:val="0044152F"/>
    <w:rsid w:val="00443299"/>
    <w:rsid w:val="004437A1"/>
    <w:rsid w:val="00443AF4"/>
    <w:rsid w:val="00445150"/>
    <w:rsid w:val="00446A47"/>
    <w:rsid w:val="00446EA1"/>
    <w:rsid w:val="00450DE8"/>
    <w:rsid w:val="00452D70"/>
    <w:rsid w:val="00467DB0"/>
    <w:rsid w:val="00470054"/>
    <w:rsid w:val="004714F7"/>
    <w:rsid w:val="004754D6"/>
    <w:rsid w:val="00475E1B"/>
    <w:rsid w:val="00481A4D"/>
    <w:rsid w:val="00490642"/>
    <w:rsid w:val="00490712"/>
    <w:rsid w:val="004A19A3"/>
    <w:rsid w:val="004A1D81"/>
    <w:rsid w:val="004A4637"/>
    <w:rsid w:val="004A4FA7"/>
    <w:rsid w:val="004B40AB"/>
    <w:rsid w:val="004C0093"/>
    <w:rsid w:val="004C3C89"/>
    <w:rsid w:val="004C3CE0"/>
    <w:rsid w:val="004C4B2B"/>
    <w:rsid w:val="004C52E0"/>
    <w:rsid w:val="004C5762"/>
    <w:rsid w:val="004C712E"/>
    <w:rsid w:val="004D1245"/>
    <w:rsid w:val="004D7145"/>
    <w:rsid w:val="004D7926"/>
    <w:rsid w:val="004E1708"/>
    <w:rsid w:val="004E32C3"/>
    <w:rsid w:val="004E57C2"/>
    <w:rsid w:val="004E72F1"/>
    <w:rsid w:val="004E75C1"/>
    <w:rsid w:val="004F1FD2"/>
    <w:rsid w:val="004F2660"/>
    <w:rsid w:val="004F7290"/>
    <w:rsid w:val="005013DE"/>
    <w:rsid w:val="00502DB5"/>
    <w:rsid w:val="00504447"/>
    <w:rsid w:val="00507FB2"/>
    <w:rsid w:val="00511825"/>
    <w:rsid w:val="00513E00"/>
    <w:rsid w:val="005170EA"/>
    <w:rsid w:val="00520655"/>
    <w:rsid w:val="005210A3"/>
    <w:rsid w:val="00524F96"/>
    <w:rsid w:val="005256C5"/>
    <w:rsid w:val="005278D6"/>
    <w:rsid w:val="005358DC"/>
    <w:rsid w:val="0054339D"/>
    <w:rsid w:val="00545025"/>
    <w:rsid w:val="0055067C"/>
    <w:rsid w:val="00553071"/>
    <w:rsid w:val="00562161"/>
    <w:rsid w:val="0056459F"/>
    <w:rsid w:val="00564AA9"/>
    <w:rsid w:val="00565134"/>
    <w:rsid w:val="00566BF5"/>
    <w:rsid w:val="00572E7C"/>
    <w:rsid w:val="00574793"/>
    <w:rsid w:val="005819D0"/>
    <w:rsid w:val="005838D7"/>
    <w:rsid w:val="00586227"/>
    <w:rsid w:val="00586FF5"/>
    <w:rsid w:val="005873CA"/>
    <w:rsid w:val="00587A36"/>
    <w:rsid w:val="005910AC"/>
    <w:rsid w:val="005A167D"/>
    <w:rsid w:val="005A177E"/>
    <w:rsid w:val="005A2C7B"/>
    <w:rsid w:val="005A6192"/>
    <w:rsid w:val="005A6831"/>
    <w:rsid w:val="005B16FA"/>
    <w:rsid w:val="005B1EAB"/>
    <w:rsid w:val="005C0617"/>
    <w:rsid w:val="005C3A77"/>
    <w:rsid w:val="005E1698"/>
    <w:rsid w:val="005E18B5"/>
    <w:rsid w:val="005E29F1"/>
    <w:rsid w:val="005E31A6"/>
    <w:rsid w:val="005E59B7"/>
    <w:rsid w:val="005F1AC2"/>
    <w:rsid w:val="005F4E1F"/>
    <w:rsid w:val="005F53DF"/>
    <w:rsid w:val="005F6A24"/>
    <w:rsid w:val="005F7CB5"/>
    <w:rsid w:val="0060069E"/>
    <w:rsid w:val="00601820"/>
    <w:rsid w:val="00602BA3"/>
    <w:rsid w:val="00602D5E"/>
    <w:rsid w:val="00602EA5"/>
    <w:rsid w:val="00606145"/>
    <w:rsid w:val="006061C1"/>
    <w:rsid w:val="00607EDB"/>
    <w:rsid w:val="00611648"/>
    <w:rsid w:val="006118C9"/>
    <w:rsid w:val="00613BB3"/>
    <w:rsid w:val="006146BC"/>
    <w:rsid w:val="00617791"/>
    <w:rsid w:val="00617F20"/>
    <w:rsid w:val="006225CB"/>
    <w:rsid w:val="0062324C"/>
    <w:rsid w:val="006245FA"/>
    <w:rsid w:val="006278A1"/>
    <w:rsid w:val="006338A1"/>
    <w:rsid w:val="00633A4F"/>
    <w:rsid w:val="00633EE2"/>
    <w:rsid w:val="00640F96"/>
    <w:rsid w:val="00651A8A"/>
    <w:rsid w:val="00652E42"/>
    <w:rsid w:val="00653BE7"/>
    <w:rsid w:val="00657614"/>
    <w:rsid w:val="00657B08"/>
    <w:rsid w:val="006602A6"/>
    <w:rsid w:val="00661BF2"/>
    <w:rsid w:val="00662135"/>
    <w:rsid w:val="00664E50"/>
    <w:rsid w:val="00670130"/>
    <w:rsid w:val="00672B16"/>
    <w:rsid w:val="006758EC"/>
    <w:rsid w:val="00676FD7"/>
    <w:rsid w:val="006837D6"/>
    <w:rsid w:val="00685842"/>
    <w:rsid w:val="00685BD0"/>
    <w:rsid w:val="00686105"/>
    <w:rsid w:val="006913AC"/>
    <w:rsid w:val="006940CE"/>
    <w:rsid w:val="00696B47"/>
    <w:rsid w:val="006A0188"/>
    <w:rsid w:val="006A145A"/>
    <w:rsid w:val="006A1BB7"/>
    <w:rsid w:val="006A54E7"/>
    <w:rsid w:val="006A560A"/>
    <w:rsid w:val="006B01DE"/>
    <w:rsid w:val="006B1797"/>
    <w:rsid w:val="006B1B1B"/>
    <w:rsid w:val="006B4BD0"/>
    <w:rsid w:val="006C2512"/>
    <w:rsid w:val="006C2A36"/>
    <w:rsid w:val="006C64ED"/>
    <w:rsid w:val="006D22E6"/>
    <w:rsid w:val="006D2BCB"/>
    <w:rsid w:val="006D2ED8"/>
    <w:rsid w:val="006D2F4B"/>
    <w:rsid w:val="006D34DA"/>
    <w:rsid w:val="006D3646"/>
    <w:rsid w:val="006E221D"/>
    <w:rsid w:val="006E2DEB"/>
    <w:rsid w:val="006E3691"/>
    <w:rsid w:val="006E463B"/>
    <w:rsid w:val="006E578D"/>
    <w:rsid w:val="006E6D9A"/>
    <w:rsid w:val="006F1AE0"/>
    <w:rsid w:val="006F213B"/>
    <w:rsid w:val="006F342C"/>
    <w:rsid w:val="006F7CD2"/>
    <w:rsid w:val="006F7DCD"/>
    <w:rsid w:val="00702F84"/>
    <w:rsid w:val="00704ED5"/>
    <w:rsid w:val="00707517"/>
    <w:rsid w:val="00710AE2"/>
    <w:rsid w:val="00711B1A"/>
    <w:rsid w:val="007131FB"/>
    <w:rsid w:val="00713D9F"/>
    <w:rsid w:val="0071559E"/>
    <w:rsid w:val="00716253"/>
    <w:rsid w:val="00717962"/>
    <w:rsid w:val="0072265B"/>
    <w:rsid w:val="00725954"/>
    <w:rsid w:val="00725D48"/>
    <w:rsid w:val="00726492"/>
    <w:rsid w:val="0072699E"/>
    <w:rsid w:val="007315E6"/>
    <w:rsid w:val="00732A28"/>
    <w:rsid w:val="00733274"/>
    <w:rsid w:val="007454A0"/>
    <w:rsid w:val="00745908"/>
    <w:rsid w:val="00751134"/>
    <w:rsid w:val="007514E0"/>
    <w:rsid w:val="007620D7"/>
    <w:rsid w:val="007723E3"/>
    <w:rsid w:val="0077260A"/>
    <w:rsid w:val="00773653"/>
    <w:rsid w:val="00774195"/>
    <w:rsid w:val="00775D47"/>
    <w:rsid w:val="00776EC9"/>
    <w:rsid w:val="00781878"/>
    <w:rsid w:val="00791497"/>
    <w:rsid w:val="007937C0"/>
    <w:rsid w:val="007947D0"/>
    <w:rsid w:val="00795D5D"/>
    <w:rsid w:val="007A2F99"/>
    <w:rsid w:val="007A3199"/>
    <w:rsid w:val="007A4A97"/>
    <w:rsid w:val="007A620D"/>
    <w:rsid w:val="007A63E5"/>
    <w:rsid w:val="007A6483"/>
    <w:rsid w:val="007A6576"/>
    <w:rsid w:val="007A6C8C"/>
    <w:rsid w:val="007B1789"/>
    <w:rsid w:val="007B4176"/>
    <w:rsid w:val="007B5AE9"/>
    <w:rsid w:val="007B634B"/>
    <w:rsid w:val="007C063C"/>
    <w:rsid w:val="007C3EBB"/>
    <w:rsid w:val="007D056B"/>
    <w:rsid w:val="007D0682"/>
    <w:rsid w:val="007D1D11"/>
    <w:rsid w:val="007D3238"/>
    <w:rsid w:val="007D63FF"/>
    <w:rsid w:val="007E0105"/>
    <w:rsid w:val="007E5525"/>
    <w:rsid w:val="007F3864"/>
    <w:rsid w:val="007F556A"/>
    <w:rsid w:val="007F5E65"/>
    <w:rsid w:val="007F6E80"/>
    <w:rsid w:val="007F745B"/>
    <w:rsid w:val="0080128C"/>
    <w:rsid w:val="00801F64"/>
    <w:rsid w:val="008025CE"/>
    <w:rsid w:val="008056C6"/>
    <w:rsid w:val="0081309C"/>
    <w:rsid w:val="008153EC"/>
    <w:rsid w:val="0081569A"/>
    <w:rsid w:val="008179F8"/>
    <w:rsid w:val="00827B08"/>
    <w:rsid w:val="00840C5C"/>
    <w:rsid w:val="00844884"/>
    <w:rsid w:val="008451BC"/>
    <w:rsid w:val="008463B7"/>
    <w:rsid w:val="0084640C"/>
    <w:rsid w:val="00846B9B"/>
    <w:rsid w:val="00847ED5"/>
    <w:rsid w:val="00851AAA"/>
    <w:rsid w:val="00853710"/>
    <w:rsid w:val="00856CD8"/>
    <w:rsid w:val="00860F5B"/>
    <w:rsid w:val="008617AE"/>
    <w:rsid w:val="00862C34"/>
    <w:rsid w:val="0086323F"/>
    <w:rsid w:val="00863391"/>
    <w:rsid w:val="008669DA"/>
    <w:rsid w:val="0086783E"/>
    <w:rsid w:val="00867B1A"/>
    <w:rsid w:val="00871684"/>
    <w:rsid w:val="008739D1"/>
    <w:rsid w:val="0087444A"/>
    <w:rsid w:val="00884849"/>
    <w:rsid w:val="00884BB1"/>
    <w:rsid w:val="00885932"/>
    <w:rsid w:val="00890DD9"/>
    <w:rsid w:val="00891628"/>
    <w:rsid w:val="00894D40"/>
    <w:rsid w:val="00895471"/>
    <w:rsid w:val="008969D7"/>
    <w:rsid w:val="008A3F59"/>
    <w:rsid w:val="008A43C3"/>
    <w:rsid w:val="008A46C5"/>
    <w:rsid w:val="008A7235"/>
    <w:rsid w:val="008B0FE5"/>
    <w:rsid w:val="008B11D1"/>
    <w:rsid w:val="008B2762"/>
    <w:rsid w:val="008B4650"/>
    <w:rsid w:val="008B6FD8"/>
    <w:rsid w:val="008C00AE"/>
    <w:rsid w:val="008C2B44"/>
    <w:rsid w:val="008C5E9B"/>
    <w:rsid w:val="008C6AD2"/>
    <w:rsid w:val="008C7C85"/>
    <w:rsid w:val="008D120D"/>
    <w:rsid w:val="008D3766"/>
    <w:rsid w:val="008D59DC"/>
    <w:rsid w:val="008E20CC"/>
    <w:rsid w:val="008E4987"/>
    <w:rsid w:val="008F33F4"/>
    <w:rsid w:val="008F62F4"/>
    <w:rsid w:val="00903D38"/>
    <w:rsid w:val="009059D3"/>
    <w:rsid w:val="00913943"/>
    <w:rsid w:val="0091655B"/>
    <w:rsid w:val="00916A12"/>
    <w:rsid w:val="00917310"/>
    <w:rsid w:val="00920081"/>
    <w:rsid w:val="009204EC"/>
    <w:rsid w:val="00921C92"/>
    <w:rsid w:val="0092607B"/>
    <w:rsid w:val="00927AB9"/>
    <w:rsid w:val="00932D76"/>
    <w:rsid w:val="00934E4C"/>
    <w:rsid w:val="00937607"/>
    <w:rsid w:val="00940D12"/>
    <w:rsid w:val="0094156B"/>
    <w:rsid w:val="009429D4"/>
    <w:rsid w:val="009454BF"/>
    <w:rsid w:val="00947B52"/>
    <w:rsid w:val="00947E4F"/>
    <w:rsid w:val="00953908"/>
    <w:rsid w:val="00956EBA"/>
    <w:rsid w:val="009611CE"/>
    <w:rsid w:val="00962E4E"/>
    <w:rsid w:val="009639C9"/>
    <w:rsid w:val="00964367"/>
    <w:rsid w:val="00971411"/>
    <w:rsid w:val="0098039D"/>
    <w:rsid w:val="00981BF6"/>
    <w:rsid w:val="00982712"/>
    <w:rsid w:val="00985F87"/>
    <w:rsid w:val="00987E07"/>
    <w:rsid w:val="00991FB4"/>
    <w:rsid w:val="00996498"/>
    <w:rsid w:val="009971F7"/>
    <w:rsid w:val="009A3921"/>
    <w:rsid w:val="009B0F1F"/>
    <w:rsid w:val="009B2C4F"/>
    <w:rsid w:val="009B32DB"/>
    <w:rsid w:val="009B3B80"/>
    <w:rsid w:val="009B5AB3"/>
    <w:rsid w:val="009B6989"/>
    <w:rsid w:val="009B76D3"/>
    <w:rsid w:val="009C1239"/>
    <w:rsid w:val="009C5187"/>
    <w:rsid w:val="009D1EA3"/>
    <w:rsid w:val="009D2F57"/>
    <w:rsid w:val="009D3277"/>
    <w:rsid w:val="009D3BF6"/>
    <w:rsid w:val="009E0213"/>
    <w:rsid w:val="009E1F7E"/>
    <w:rsid w:val="009E29EF"/>
    <w:rsid w:val="009E721E"/>
    <w:rsid w:val="009E7392"/>
    <w:rsid w:val="009E7F35"/>
    <w:rsid w:val="009F3435"/>
    <w:rsid w:val="009F5578"/>
    <w:rsid w:val="00A000B3"/>
    <w:rsid w:val="00A039B1"/>
    <w:rsid w:val="00A133C3"/>
    <w:rsid w:val="00A164F2"/>
    <w:rsid w:val="00A20309"/>
    <w:rsid w:val="00A32C53"/>
    <w:rsid w:val="00A36AA3"/>
    <w:rsid w:val="00A36C71"/>
    <w:rsid w:val="00A3714B"/>
    <w:rsid w:val="00A37580"/>
    <w:rsid w:val="00A40DE6"/>
    <w:rsid w:val="00A41EB3"/>
    <w:rsid w:val="00A43D28"/>
    <w:rsid w:val="00A44101"/>
    <w:rsid w:val="00A442A4"/>
    <w:rsid w:val="00A47026"/>
    <w:rsid w:val="00A510A1"/>
    <w:rsid w:val="00A60A60"/>
    <w:rsid w:val="00A62E70"/>
    <w:rsid w:val="00A63521"/>
    <w:rsid w:val="00A74A13"/>
    <w:rsid w:val="00A82C3B"/>
    <w:rsid w:val="00A83DE5"/>
    <w:rsid w:val="00A84428"/>
    <w:rsid w:val="00A8587E"/>
    <w:rsid w:val="00A874DB"/>
    <w:rsid w:val="00A90DC2"/>
    <w:rsid w:val="00A9222D"/>
    <w:rsid w:val="00A926F8"/>
    <w:rsid w:val="00A95702"/>
    <w:rsid w:val="00AA304F"/>
    <w:rsid w:val="00AA33C3"/>
    <w:rsid w:val="00AA377E"/>
    <w:rsid w:val="00AA5164"/>
    <w:rsid w:val="00AA7646"/>
    <w:rsid w:val="00AB1652"/>
    <w:rsid w:val="00AB2250"/>
    <w:rsid w:val="00AB6733"/>
    <w:rsid w:val="00AB6CD6"/>
    <w:rsid w:val="00AC1CA1"/>
    <w:rsid w:val="00AC1E31"/>
    <w:rsid w:val="00AC4082"/>
    <w:rsid w:val="00AC50A7"/>
    <w:rsid w:val="00AC653A"/>
    <w:rsid w:val="00AC6662"/>
    <w:rsid w:val="00AD0E92"/>
    <w:rsid w:val="00AD1688"/>
    <w:rsid w:val="00AD19ED"/>
    <w:rsid w:val="00AD21BB"/>
    <w:rsid w:val="00AD2DC1"/>
    <w:rsid w:val="00AD2ED2"/>
    <w:rsid w:val="00AD5B05"/>
    <w:rsid w:val="00AD6991"/>
    <w:rsid w:val="00AD7650"/>
    <w:rsid w:val="00AD7A1B"/>
    <w:rsid w:val="00AE0710"/>
    <w:rsid w:val="00AE283C"/>
    <w:rsid w:val="00AE4FA4"/>
    <w:rsid w:val="00AE5CE4"/>
    <w:rsid w:val="00AE640D"/>
    <w:rsid w:val="00AF5A3D"/>
    <w:rsid w:val="00B00523"/>
    <w:rsid w:val="00B02111"/>
    <w:rsid w:val="00B023EA"/>
    <w:rsid w:val="00B10A1F"/>
    <w:rsid w:val="00B12A0D"/>
    <w:rsid w:val="00B1346E"/>
    <w:rsid w:val="00B146CD"/>
    <w:rsid w:val="00B20197"/>
    <w:rsid w:val="00B21F5E"/>
    <w:rsid w:val="00B233EF"/>
    <w:rsid w:val="00B24868"/>
    <w:rsid w:val="00B24933"/>
    <w:rsid w:val="00B25166"/>
    <w:rsid w:val="00B253F0"/>
    <w:rsid w:val="00B260DF"/>
    <w:rsid w:val="00B3111E"/>
    <w:rsid w:val="00B3235D"/>
    <w:rsid w:val="00B33A74"/>
    <w:rsid w:val="00B37CAA"/>
    <w:rsid w:val="00B41066"/>
    <w:rsid w:val="00B44A37"/>
    <w:rsid w:val="00B44D29"/>
    <w:rsid w:val="00B44FE7"/>
    <w:rsid w:val="00B4519D"/>
    <w:rsid w:val="00B45543"/>
    <w:rsid w:val="00B45B62"/>
    <w:rsid w:val="00B46570"/>
    <w:rsid w:val="00B47763"/>
    <w:rsid w:val="00B518E6"/>
    <w:rsid w:val="00B52039"/>
    <w:rsid w:val="00B5388B"/>
    <w:rsid w:val="00B6004A"/>
    <w:rsid w:val="00B626DA"/>
    <w:rsid w:val="00B76005"/>
    <w:rsid w:val="00B80302"/>
    <w:rsid w:val="00B81EEC"/>
    <w:rsid w:val="00B83C6D"/>
    <w:rsid w:val="00B861E5"/>
    <w:rsid w:val="00B86BF9"/>
    <w:rsid w:val="00B8755B"/>
    <w:rsid w:val="00B9490E"/>
    <w:rsid w:val="00B956CE"/>
    <w:rsid w:val="00B97DF6"/>
    <w:rsid w:val="00BA04D1"/>
    <w:rsid w:val="00BA0BA0"/>
    <w:rsid w:val="00BA21FD"/>
    <w:rsid w:val="00BA36FD"/>
    <w:rsid w:val="00BA5C96"/>
    <w:rsid w:val="00BB08E5"/>
    <w:rsid w:val="00BB14CB"/>
    <w:rsid w:val="00BB15A4"/>
    <w:rsid w:val="00BB3AD1"/>
    <w:rsid w:val="00BB618F"/>
    <w:rsid w:val="00BB678B"/>
    <w:rsid w:val="00BB7D99"/>
    <w:rsid w:val="00BC36AD"/>
    <w:rsid w:val="00BC5905"/>
    <w:rsid w:val="00BC6565"/>
    <w:rsid w:val="00BC6A0F"/>
    <w:rsid w:val="00BD316A"/>
    <w:rsid w:val="00BD355A"/>
    <w:rsid w:val="00BD4B2B"/>
    <w:rsid w:val="00BD4B54"/>
    <w:rsid w:val="00BE05DB"/>
    <w:rsid w:val="00BE2AAD"/>
    <w:rsid w:val="00BE3ED6"/>
    <w:rsid w:val="00BE625F"/>
    <w:rsid w:val="00BE778F"/>
    <w:rsid w:val="00BF208C"/>
    <w:rsid w:val="00C03488"/>
    <w:rsid w:val="00C11897"/>
    <w:rsid w:val="00C137FB"/>
    <w:rsid w:val="00C16952"/>
    <w:rsid w:val="00C21846"/>
    <w:rsid w:val="00C23631"/>
    <w:rsid w:val="00C25EA3"/>
    <w:rsid w:val="00C26CC9"/>
    <w:rsid w:val="00C310C5"/>
    <w:rsid w:val="00C33A07"/>
    <w:rsid w:val="00C366FF"/>
    <w:rsid w:val="00C42D2D"/>
    <w:rsid w:val="00C4523A"/>
    <w:rsid w:val="00C47809"/>
    <w:rsid w:val="00C52D4D"/>
    <w:rsid w:val="00C553D5"/>
    <w:rsid w:val="00C55D30"/>
    <w:rsid w:val="00C659EB"/>
    <w:rsid w:val="00C66ABB"/>
    <w:rsid w:val="00C715B9"/>
    <w:rsid w:val="00C723D8"/>
    <w:rsid w:val="00C73A16"/>
    <w:rsid w:val="00C75F1E"/>
    <w:rsid w:val="00C76110"/>
    <w:rsid w:val="00C761B7"/>
    <w:rsid w:val="00C767A9"/>
    <w:rsid w:val="00C86C98"/>
    <w:rsid w:val="00C9003E"/>
    <w:rsid w:val="00C91BFB"/>
    <w:rsid w:val="00C9589B"/>
    <w:rsid w:val="00C96214"/>
    <w:rsid w:val="00CA144F"/>
    <w:rsid w:val="00CA2F09"/>
    <w:rsid w:val="00CB2A67"/>
    <w:rsid w:val="00CB30CA"/>
    <w:rsid w:val="00CB381F"/>
    <w:rsid w:val="00CB5B4B"/>
    <w:rsid w:val="00CB6017"/>
    <w:rsid w:val="00CB6D7B"/>
    <w:rsid w:val="00CB7477"/>
    <w:rsid w:val="00CC626D"/>
    <w:rsid w:val="00CC7316"/>
    <w:rsid w:val="00CD644B"/>
    <w:rsid w:val="00CF3B44"/>
    <w:rsid w:val="00CF62E6"/>
    <w:rsid w:val="00D016D3"/>
    <w:rsid w:val="00D02A6A"/>
    <w:rsid w:val="00D102CE"/>
    <w:rsid w:val="00D117B7"/>
    <w:rsid w:val="00D127B2"/>
    <w:rsid w:val="00D129AA"/>
    <w:rsid w:val="00D12E1E"/>
    <w:rsid w:val="00D16C08"/>
    <w:rsid w:val="00D16CFF"/>
    <w:rsid w:val="00D21C8D"/>
    <w:rsid w:val="00D220A2"/>
    <w:rsid w:val="00D23B5A"/>
    <w:rsid w:val="00D261D0"/>
    <w:rsid w:val="00D31BA8"/>
    <w:rsid w:val="00D32566"/>
    <w:rsid w:val="00D32F8D"/>
    <w:rsid w:val="00D3344E"/>
    <w:rsid w:val="00D365F3"/>
    <w:rsid w:val="00D43D14"/>
    <w:rsid w:val="00D47EFA"/>
    <w:rsid w:val="00D501CB"/>
    <w:rsid w:val="00D5581B"/>
    <w:rsid w:val="00D56425"/>
    <w:rsid w:val="00D57299"/>
    <w:rsid w:val="00D61541"/>
    <w:rsid w:val="00D669F8"/>
    <w:rsid w:val="00D73231"/>
    <w:rsid w:val="00D7481B"/>
    <w:rsid w:val="00D75687"/>
    <w:rsid w:val="00D77CB8"/>
    <w:rsid w:val="00D818BD"/>
    <w:rsid w:val="00D840F9"/>
    <w:rsid w:val="00D842BF"/>
    <w:rsid w:val="00D87322"/>
    <w:rsid w:val="00D91390"/>
    <w:rsid w:val="00D91427"/>
    <w:rsid w:val="00D9195E"/>
    <w:rsid w:val="00D92377"/>
    <w:rsid w:val="00D9380E"/>
    <w:rsid w:val="00D945E0"/>
    <w:rsid w:val="00D95E03"/>
    <w:rsid w:val="00D96BEB"/>
    <w:rsid w:val="00D970E8"/>
    <w:rsid w:val="00D97FA4"/>
    <w:rsid w:val="00DA0D58"/>
    <w:rsid w:val="00DA15AC"/>
    <w:rsid w:val="00DA6AF3"/>
    <w:rsid w:val="00DA7066"/>
    <w:rsid w:val="00DA7156"/>
    <w:rsid w:val="00DB1F46"/>
    <w:rsid w:val="00DB47D7"/>
    <w:rsid w:val="00DB5073"/>
    <w:rsid w:val="00DB525C"/>
    <w:rsid w:val="00DC1491"/>
    <w:rsid w:val="00DC3E29"/>
    <w:rsid w:val="00DC5261"/>
    <w:rsid w:val="00DC63D7"/>
    <w:rsid w:val="00DC6BA2"/>
    <w:rsid w:val="00DC73A6"/>
    <w:rsid w:val="00DC78ED"/>
    <w:rsid w:val="00DD350A"/>
    <w:rsid w:val="00DD7E23"/>
    <w:rsid w:val="00DE220E"/>
    <w:rsid w:val="00DF074D"/>
    <w:rsid w:val="00DF2495"/>
    <w:rsid w:val="00DF329B"/>
    <w:rsid w:val="00DF61DB"/>
    <w:rsid w:val="00DF71DF"/>
    <w:rsid w:val="00E0213B"/>
    <w:rsid w:val="00E05245"/>
    <w:rsid w:val="00E10CC2"/>
    <w:rsid w:val="00E13FEE"/>
    <w:rsid w:val="00E229E1"/>
    <w:rsid w:val="00E25FF4"/>
    <w:rsid w:val="00E336E4"/>
    <w:rsid w:val="00E33BA5"/>
    <w:rsid w:val="00E41E95"/>
    <w:rsid w:val="00E43C92"/>
    <w:rsid w:val="00E46C1E"/>
    <w:rsid w:val="00E472DB"/>
    <w:rsid w:val="00E505E7"/>
    <w:rsid w:val="00E521B3"/>
    <w:rsid w:val="00E52B79"/>
    <w:rsid w:val="00E5584D"/>
    <w:rsid w:val="00E62BA5"/>
    <w:rsid w:val="00E655EE"/>
    <w:rsid w:val="00E66346"/>
    <w:rsid w:val="00E6659E"/>
    <w:rsid w:val="00E6703C"/>
    <w:rsid w:val="00E71A8B"/>
    <w:rsid w:val="00E74C20"/>
    <w:rsid w:val="00E81CBF"/>
    <w:rsid w:val="00E83369"/>
    <w:rsid w:val="00E83602"/>
    <w:rsid w:val="00E83F54"/>
    <w:rsid w:val="00E85363"/>
    <w:rsid w:val="00E87DE2"/>
    <w:rsid w:val="00E90CB9"/>
    <w:rsid w:val="00E919B9"/>
    <w:rsid w:val="00E9222D"/>
    <w:rsid w:val="00E9410E"/>
    <w:rsid w:val="00E94E80"/>
    <w:rsid w:val="00E95291"/>
    <w:rsid w:val="00E95DDE"/>
    <w:rsid w:val="00E97611"/>
    <w:rsid w:val="00EA0BDD"/>
    <w:rsid w:val="00EA3A12"/>
    <w:rsid w:val="00EA3C92"/>
    <w:rsid w:val="00EA5AF6"/>
    <w:rsid w:val="00EA5D4E"/>
    <w:rsid w:val="00EA6D78"/>
    <w:rsid w:val="00EB1A25"/>
    <w:rsid w:val="00EB61B6"/>
    <w:rsid w:val="00EB6EAE"/>
    <w:rsid w:val="00EC2E15"/>
    <w:rsid w:val="00EC357D"/>
    <w:rsid w:val="00EC3740"/>
    <w:rsid w:val="00EC58DA"/>
    <w:rsid w:val="00ED0A65"/>
    <w:rsid w:val="00ED0F12"/>
    <w:rsid w:val="00ED10A6"/>
    <w:rsid w:val="00ED1B5C"/>
    <w:rsid w:val="00ED2DE7"/>
    <w:rsid w:val="00ED3326"/>
    <w:rsid w:val="00ED3E68"/>
    <w:rsid w:val="00ED4D73"/>
    <w:rsid w:val="00ED5C96"/>
    <w:rsid w:val="00ED65E6"/>
    <w:rsid w:val="00EE4647"/>
    <w:rsid w:val="00EE4EB7"/>
    <w:rsid w:val="00EE5E38"/>
    <w:rsid w:val="00EF0314"/>
    <w:rsid w:val="00EF6056"/>
    <w:rsid w:val="00F00323"/>
    <w:rsid w:val="00F0597D"/>
    <w:rsid w:val="00F07658"/>
    <w:rsid w:val="00F102A8"/>
    <w:rsid w:val="00F10E76"/>
    <w:rsid w:val="00F115CD"/>
    <w:rsid w:val="00F149CE"/>
    <w:rsid w:val="00F1559C"/>
    <w:rsid w:val="00F172D9"/>
    <w:rsid w:val="00F22060"/>
    <w:rsid w:val="00F23BC9"/>
    <w:rsid w:val="00F255F9"/>
    <w:rsid w:val="00F27CA6"/>
    <w:rsid w:val="00F30462"/>
    <w:rsid w:val="00F307B8"/>
    <w:rsid w:val="00F3102A"/>
    <w:rsid w:val="00F456DC"/>
    <w:rsid w:val="00F45A80"/>
    <w:rsid w:val="00F47929"/>
    <w:rsid w:val="00F50AD5"/>
    <w:rsid w:val="00F56964"/>
    <w:rsid w:val="00F60E6C"/>
    <w:rsid w:val="00F70D33"/>
    <w:rsid w:val="00F7245B"/>
    <w:rsid w:val="00F73441"/>
    <w:rsid w:val="00F747F5"/>
    <w:rsid w:val="00F76E70"/>
    <w:rsid w:val="00F77569"/>
    <w:rsid w:val="00F777EC"/>
    <w:rsid w:val="00F86381"/>
    <w:rsid w:val="00F86E42"/>
    <w:rsid w:val="00F91A7F"/>
    <w:rsid w:val="00F938AE"/>
    <w:rsid w:val="00F93AF9"/>
    <w:rsid w:val="00F9520D"/>
    <w:rsid w:val="00FA380A"/>
    <w:rsid w:val="00FA417C"/>
    <w:rsid w:val="00FA72B2"/>
    <w:rsid w:val="00FB3F38"/>
    <w:rsid w:val="00FB51AD"/>
    <w:rsid w:val="00FB5FD0"/>
    <w:rsid w:val="00FB6D26"/>
    <w:rsid w:val="00FC14E0"/>
    <w:rsid w:val="00FC1FC3"/>
    <w:rsid w:val="00FD237E"/>
    <w:rsid w:val="00FD3123"/>
    <w:rsid w:val="00FD44D7"/>
    <w:rsid w:val="00FD6C62"/>
    <w:rsid w:val="00FE3E91"/>
    <w:rsid w:val="00FE7EAC"/>
    <w:rsid w:val="00FF36DC"/>
    <w:rsid w:val="00FF41ED"/>
    <w:rsid w:val="00FF4CB2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D57F0"/>
  <w15:docId w15:val="{F8F912D5-649B-4210-AC0B-28D96B9D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578D"/>
    <w:rPr>
      <w:rFonts w:ascii="Times New Roman" w:eastAsia="Times New Roman" w:hAnsi="Times New Roman"/>
      <w:sz w:val="20"/>
      <w:szCs w:val="20"/>
      <w:lang w:val="cs-CZ"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E578D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E578D"/>
    <w:pPr>
      <w:keepNext/>
      <w:outlineLvl w:val="4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E578D"/>
    <w:pPr>
      <w:keepNext/>
      <w:tabs>
        <w:tab w:val="left" w:pos="993"/>
      </w:tabs>
      <w:spacing w:line="240" w:lineRule="atLeast"/>
      <w:ind w:left="567" w:hanging="567"/>
      <w:outlineLvl w:val="6"/>
    </w:pPr>
    <w:rPr>
      <w:b/>
      <w:b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6E578D"/>
    <w:rPr>
      <w:rFonts w:ascii="Cambria" w:hAnsi="Cambria" w:cs="Cambria"/>
      <w:b/>
      <w:bCs/>
      <w:color w:val="4F81BD"/>
      <w:sz w:val="26"/>
      <w:szCs w:val="26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E578D"/>
    <w:rPr>
      <w:rFonts w:ascii="Times New Roman" w:hAnsi="Times New Roman" w:cs="Times New Roman"/>
      <w:sz w:val="20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E578D"/>
    <w:rPr>
      <w:rFonts w:ascii="Times New Roman" w:hAnsi="Times New Roman" w:cs="Times New Roman"/>
      <w:b/>
      <w:bCs/>
      <w:sz w:val="20"/>
      <w:szCs w:val="20"/>
      <w:u w:val="single"/>
      <w:lang w:val="cs-CZ" w:eastAsia="cs-CZ"/>
    </w:rPr>
  </w:style>
  <w:style w:type="paragraph" w:customStyle="1" w:styleId="Zkladntext21">
    <w:name w:val="Základný text 21"/>
    <w:basedOn w:val="Normlny"/>
    <w:uiPriority w:val="99"/>
    <w:rsid w:val="006E578D"/>
    <w:pPr>
      <w:tabs>
        <w:tab w:val="left" w:pos="284"/>
      </w:tabs>
      <w:jc w:val="both"/>
    </w:pPr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6E578D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E578D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6E578D"/>
    <w:pPr>
      <w:tabs>
        <w:tab w:val="left" w:pos="993"/>
      </w:tabs>
      <w:spacing w:line="240" w:lineRule="atLeast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E578D"/>
    <w:rPr>
      <w:rFonts w:ascii="Times New Roman" w:hAnsi="Times New Roman" w:cs="Times New Roman"/>
      <w:sz w:val="20"/>
      <w:szCs w:val="20"/>
      <w:lang w:val="cs-CZ" w:eastAsia="cs-CZ"/>
    </w:rPr>
  </w:style>
  <w:style w:type="paragraph" w:customStyle="1" w:styleId="text-3mezera">
    <w:name w:val="text - 3 mezera"/>
    <w:basedOn w:val="Normlny"/>
    <w:uiPriority w:val="99"/>
    <w:rsid w:val="006E578D"/>
    <w:pPr>
      <w:widowControl w:val="0"/>
      <w:spacing w:before="60" w:line="240" w:lineRule="exact"/>
      <w:jc w:val="both"/>
    </w:pPr>
    <w:rPr>
      <w:rFonts w:ascii="Arial" w:hAnsi="Arial" w:cs="Arial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62F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62F04"/>
    <w:rPr>
      <w:rFonts w:ascii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rsid w:val="00062F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62F04"/>
    <w:rPr>
      <w:rFonts w:ascii="Times New Roman" w:hAnsi="Times New Roman" w:cs="Times New Roman"/>
      <w:sz w:val="20"/>
      <w:szCs w:val="20"/>
      <w:lang w:val="cs-CZ" w:eastAsia="cs-CZ"/>
    </w:rPr>
  </w:style>
  <w:style w:type="paragraph" w:customStyle="1" w:styleId="Zkladntext22">
    <w:name w:val="Základný text 22"/>
    <w:basedOn w:val="Normlny"/>
    <w:uiPriority w:val="99"/>
    <w:rsid w:val="001C0F13"/>
    <w:pPr>
      <w:tabs>
        <w:tab w:val="left" w:pos="284"/>
      </w:tabs>
      <w:jc w:val="both"/>
    </w:pPr>
    <w:rPr>
      <w:sz w:val="24"/>
      <w:szCs w:val="24"/>
    </w:rPr>
  </w:style>
  <w:style w:type="paragraph" w:styleId="Bezriadkovania">
    <w:name w:val="No Spacing"/>
    <w:link w:val="BezriadkovaniaChar"/>
    <w:uiPriority w:val="99"/>
    <w:qFormat/>
    <w:rsid w:val="002D1BD8"/>
    <w:rPr>
      <w:rFonts w:ascii="Times New Roman" w:hAnsi="Times New Roman"/>
      <w:lang w:val="cs-CZ" w:eastAsia="cs-CZ"/>
    </w:rPr>
  </w:style>
  <w:style w:type="paragraph" w:styleId="Odsekzoznamu">
    <w:name w:val="List Paragraph"/>
    <w:basedOn w:val="Normlny"/>
    <w:uiPriority w:val="99"/>
    <w:qFormat/>
    <w:rsid w:val="009B32DB"/>
    <w:pPr>
      <w:ind w:left="708"/>
    </w:pPr>
  </w:style>
  <w:style w:type="character" w:customStyle="1" w:styleId="ra">
    <w:name w:val="ra"/>
    <w:basedOn w:val="Predvolenpsmoodseku"/>
    <w:rsid w:val="00AD1688"/>
  </w:style>
  <w:style w:type="character" w:styleId="Jemnodkaz">
    <w:name w:val="Subtle Reference"/>
    <w:basedOn w:val="Predvolenpsmoodseku"/>
    <w:uiPriority w:val="99"/>
    <w:qFormat/>
    <w:rsid w:val="00CC7316"/>
    <w:rPr>
      <w:smallCaps/>
      <w:color w:val="auto"/>
      <w:u w:val="single"/>
    </w:rPr>
  </w:style>
  <w:style w:type="character" w:customStyle="1" w:styleId="BezriadkovaniaChar">
    <w:name w:val="Bez riadkovania Char"/>
    <w:link w:val="Bezriadkovania"/>
    <w:uiPriority w:val="99"/>
    <w:locked/>
    <w:rsid w:val="00CC7316"/>
    <w:rPr>
      <w:rFonts w:ascii="Times New Roman" w:hAnsi="Times New Roman" w:cs="Times New Roman"/>
      <w:sz w:val="22"/>
      <w:szCs w:val="22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CC73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7316"/>
    <w:rPr>
      <w:rFonts w:ascii="Tahoma" w:hAnsi="Tahoma" w:cs="Tahoma"/>
      <w:sz w:val="16"/>
      <w:szCs w:val="16"/>
      <w:lang w:val="cs-CZ" w:eastAsia="cs-CZ"/>
    </w:rPr>
  </w:style>
  <w:style w:type="paragraph" w:styleId="Obyajntext">
    <w:name w:val="Plain Text"/>
    <w:basedOn w:val="Normlny"/>
    <w:link w:val="ObyajntextChar"/>
    <w:uiPriority w:val="99"/>
    <w:rsid w:val="00FA417C"/>
    <w:pPr>
      <w:snapToGrid w:val="0"/>
    </w:pPr>
    <w:rPr>
      <w:rFonts w:ascii="Courier New" w:hAnsi="Courier New" w:cs="Courier New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CB6D7B"/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bold">
    <w:name w:val="bold"/>
    <w:basedOn w:val="Predvolenpsmoodseku"/>
    <w:rsid w:val="00104C16"/>
  </w:style>
  <w:style w:type="character" w:styleId="Hypertextovprepojenie">
    <w:name w:val="Hyperlink"/>
    <w:basedOn w:val="Predvolenpsmoodseku"/>
    <w:uiPriority w:val="99"/>
    <w:unhideWhenUsed/>
    <w:rsid w:val="0011031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0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2D211-9BC7-423B-8E27-19FA705F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1883</Words>
  <Characters>10736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  O DIELO č</vt:lpstr>
      <vt:lpstr>ZMLUVA  O DIELO č</vt:lpstr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DIELO č</dc:title>
  <dc:subject/>
  <dc:creator>saling</dc:creator>
  <cp:keywords/>
  <dc:description/>
  <cp:lastModifiedBy>Marcela Tokošová</cp:lastModifiedBy>
  <cp:revision>2</cp:revision>
  <cp:lastPrinted>2017-06-06T08:31:00Z</cp:lastPrinted>
  <dcterms:created xsi:type="dcterms:W3CDTF">2025-02-03T09:39:00Z</dcterms:created>
  <dcterms:modified xsi:type="dcterms:W3CDTF">2025-02-03T09:39:00Z</dcterms:modified>
</cp:coreProperties>
</file>